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E02E9E" w:rsidP="0033229C">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151E6E">
        <w:rPr>
          <w:rFonts w:ascii="Arial" w:hAnsi="Arial" w:cs="Arial" w:hint="eastAsia"/>
          <w:b/>
          <w:bCs/>
          <w:snapToGrid w:val="0"/>
          <w:sz w:val="24"/>
          <w:lang w:val="en-GB"/>
        </w:rPr>
        <w:t>2</w:t>
      </w:r>
      <w:r w:rsidR="00204684">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sidRPr="00461B19">
        <w:rPr>
          <w:rFonts w:ascii="Arial" w:hAnsi="Arial" w:cs="Arial"/>
          <w:b/>
          <w:bCs/>
          <w:snapToGrid w:val="0"/>
          <w:sz w:val="24"/>
          <w:lang w:val="en-GB"/>
        </w:rPr>
        <w:t xml:space="preserve">    </w:t>
      </w:r>
      <w:r w:rsidR="0033229C" w:rsidRPr="00461B19">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ab/>
      </w:r>
      <w:r w:rsidR="0033229C">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Pr>
          <w:rFonts w:ascii="Arial" w:hAnsi="Arial" w:cs="Arial"/>
          <w:b/>
          <w:bCs/>
          <w:snapToGrid w:val="0"/>
          <w:sz w:val="24"/>
          <w:lang w:val="en-GB"/>
        </w:rPr>
        <w:t xml:space="preserve">            </w:t>
      </w:r>
      <w:r w:rsidR="0033229C">
        <w:rPr>
          <w:rFonts w:ascii="Arial" w:hAnsi="Arial" w:cs="Arial"/>
          <w:b/>
          <w:bCs/>
          <w:snapToGrid w:val="0"/>
          <w:sz w:val="24"/>
          <w:lang w:val="en-GB"/>
        </w:rPr>
        <w:t xml:space="preserve">  </w:t>
      </w:r>
      <w:r w:rsidR="0033229C" w:rsidRPr="00CA4B2A">
        <w:rPr>
          <w:rFonts w:ascii="Arial" w:hAnsi="Arial" w:cs="Arial"/>
          <w:b/>
          <w:bCs/>
          <w:snapToGrid w:val="0"/>
          <w:sz w:val="24"/>
          <w:lang w:val="en-GB"/>
        </w:rPr>
        <w:t>R1-</w:t>
      </w:r>
      <w:r w:rsidR="00944360" w:rsidRPr="00944360">
        <w:rPr>
          <w:rFonts w:ascii="Arial" w:hAnsi="Arial" w:cs="Arial"/>
          <w:b/>
          <w:bCs/>
          <w:snapToGrid w:val="0"/>
          <w:sz w:val="24"/>
          <w:lang w:val="en-GB"/>
        </w:rPr>
        <w:t>2301528</w:t>
      </w:r>
    </w:p>
    <w:p w:rsidR="00E02E9E" w:rsidRPr="00151E6E" w:rsidRDefault="00151E6E" w:rsidP="00E02E9E">
      <w:pPr>
        <w:pBdr>
          <w:bottom w:val="single" w:sz="12" w:space="1" w:color="auto"/>
        </w:pBdr>
        <w:adjustRightInd w:val="0"/>
        <w:snapToGrid w:val="0"/>
        <w:spacing w:line="360" w:lineRule="auto"/>
        <w:rPr>
          <w:rFonts w:ascii="Arial" w:eastAsia="MS Mincho" w:hAnsi="Arial" w:cs="Arial"/>
          <w:b/>
          <w:bCs/>
          <w:sz w:val="24"/>
          <w:lang w:eastAsia="ja-JP"/>
        </w:rPr>
      </w:pPr>
      <w:bookmarkStart w:id="0" w:name="_GoBack"/>
      <w:bookmarkEnd w:id="0"/>
      <w:r w:rsidRPr="00151E6E">
        <w:rPr>
          <w:rFonts w:ascii="Arial" w:eastAsia="MS Mincho" w:hAnsi="Arial" w:cs="Arial"/>
          <w:b/>
          <w:bCs/>
          <w:sz w:val="24"/>
          <w:lang w:eastAsia="ja-JP"/>
        </w:rPr>
        <w:t>Athens</w:t>
      </w:r>
      <w:r w:rsidR="00204684" w:rsidRPr="00EB5ACF">
        <w:rPr>
          <w:rFonts w:ascii="Arial" w:eastAsia="MS Mincho" w:hAnsi="Arial" w:cs="Arial"/>
          <w:b/>
          <w:bCs/>
          <w:sz w:val="24"/>
          <w:lang w:eastAsia="ja-JP"/>
        </w:rPr>
        <w:t xml:space="preserve">, </w:t>
      </w:r>
      <w:r w:rsidRPr="00151E6E">
        <w:rPr>
          <w:rFonts w:ascii="Arial" w:eastAsia="MS Mincho" w:hAnsi="Arial" w:cs="Arial"/>
          <w:b/>
          <w:bCs/>
          <w:sz w:val="24"/>
          <w:lang w:eastAsia="ja-JP"/>
        </w:rPr>
        <w:t>Greece</w:t>
      </w:r>
      <w:r w:rsidR="00204684" w:rsidRPr="00EB5ACF">
        <w:rPr>
          <w:rFonts w:ascii="Arial" w:eastAsia="MS Mincho" w:hAnsi="Arial" w:cs="Arial"/>
          <w:b/>
          <w:bCs/>
          <w:sz w:val="24"/>
          <w:lang w:eastAsia="ja-JP"/>
        </w:rPr>
        <w:t xml:space="preserve">, </w:t>
      </w:r>
      <w:r w:rsidRPr="00151E6E">
        <w:rPr>
          <w:rFonts w:ascii="Arial" w:eastAsia="MS Mincho" w:hAnsi="Arial" w:cs="Arial"/>
          <w:b/>
          <w:bCs/>
          <w:sz w:val="24"/>
          <w:lang w:eastAsia="ja-JP"/>
        </w:rPr>
        <w:t>February</w:t>
      </w:r>
      <w:r w:rsidR="00204684" w:rsidRPr="00EB5ACF">
        <w:rPr>
          <w:rFonts w:ascii="Arial" w:eastAsia="MS Mincho" w:hAnsi="Arial" w:cs="Arial"/>
          <w:b/>
          <w:bCs/>
          <w:sz w:val="24"/>
          <w:lang w:eastAsia="ja-JP"/>
        </w:rPr>
        <w:t xml:space="preserve"> </w:t>
      </w:r>
      <w:r w:rsidRPr="00151E6E">
        <w:rPr>
          <w:rFonts w:ascii="Arial" w:eastAsia="MS Mincho" w:hAnsi="Arial" w:cs="Arial" w:hint="eastAsia"/>
          <w:b/>
          <w:bCs/>
          <w:sz w:val="24"/>
          <w:lang w:eastAsia="ja-JP"/>
        </w:rPr>
        <w:t>27</w:t>
      </w:r>
      <w:r w:rsidRPr="00151E6E">
        <w:rPr>
          <w:rFonts w:ascii="Arial" w:eastAsia="MS Mincho" w:hAnsi="Arial" w:cs="Arial" w:hint="eastAsia"/>
          <w:b/>
          <w:bCs/>
          <w:sz w:val="24"/>
          <w:vertAlign w:val="superscript"/>
          <w:lang w:eastAsia="ja-JP"/>
        </w:rPr>
        <w:t>th</w:t>
      </w:r>
      <w:r>
        <w:rPr>
          <w:rFonts w:ascii="Arial" w:eastAsia="MS Mincho" w:hAnsi="Arial" w:cs="Arial"/>
          <w:b/>
          <w:bCs/>
          <w:sz w:val="24"/>
          <w:lang w:eastAsia="ja-JP"/>
        </w:rPr>
        <w:t xml:space="preserve"> </w:t>
      </w:r>
      <w:r w:rsidR="00204684" w:rsidRPr="00EB5ACF">
        <w:rPr>
          <w:rFonts w:ascii="Arial" w:eastAsia="MS Mincho" w:hAnsi="Arial" w:cs="Arial"/>
          <w:b/>
          <w:bCs/>
          <w:sz w:val="24"/>
          <w:lang w:eastAsia="ja-JP"/>
        </w:rPr>
        <w:t>–</w:t>
      </w:r>
      <w:r>
        <w:rPr>
          <w:rFonts w:ascii="Arial" w:eastAsia="MS Mincho" w:hAnsi="Arial" w:cs="Arial"/>
          <w:b/>
          <w:bCs/>
          <w:sz w:val="24"/>
          <w:lang w:eastAsia="ja-JP"/>
        </w:rPr>
        <w:t xml:space="preserve"> </w:t>
      </w:r>
      <w:r w:rsidRPr="00151E6E">
        <w:rPr>
          <w:rFonts w:ascii="Arial" w:eastAsia="MS Mincho" w:hAnsi="Arial" w:cs="Arial"/>
          <w:b/>
          <w:bCs/>
          <w:sz w:val="24"/>
          <w:lang w:eastAsia="ja-JP"/>
        </w:rPr>
        <w:t>March</w:t>
      </w:r>
      <w:r w:rsidRPr="00EB5ACF">
        <w:rPr>
          <w:rFonts w:ascii="Arial" w:eastAsia="MS Mincho" w:hAnsi="Arial" w:cs="Arial"/>
          <w:b/>
          <w:bCs/>
          <w:sz w:val="24"/>
          <w:lang w:eastAsia="ja-JP"/>
        </w:rPr>
        <w:t xml:space="preserve"> </w:t>
      </w:r>
      <w:r w:rsidRPr="00151E6E">
        <w:rPr>
          <w:rFonts w:ascii="Arial" w:eastAsia="MS Mincho" w:hAnsi="Arial" w:cs="Arial" w:hint="eastAsia"/>
          <w:b/>
          <w:bCs/>
          <w:sz w:val="24"/>
          <w:lang w:eastAsia="ja-JP"/>
        </w:rPr>
        <w:t>3</w:t>
      </w:r>
      <w:r w:rsidRPr="00151E6E">
        <w:rPr>
          <w:rFonts w:ascii="Arial" w:eastAsia="MS Mincho" w:hAnsi="Arial" w:cs="Arial" w:hint="eastAsia"/>
          <w:b/>
          <w:bCs/>
          <w:sz w:val="24"/>
          <w:vertAlign w:val="superscript"/>
          <w:lang w:eastAsia="ja-JP"/>
        </w:rPr>
        <w:t>rd</w:t>
      </w:r>
      <w:r w:rsidR="00204684">
        <w:rPr>
          <w:rFonts w:ascii="Arial" w:eastAsia="MS Mincho" w:hAnsi="Arial" w:cs="Arial"/>
          <w:b/>
          <w:bCs/>
          <w:sz w:val="24"/>
          <w:lang w:eastAsia="ja-JP"/>
        </w:rPr>
        <w:t>,</w:t>
      </w:r>
      <w:r w:rsidR="00204684" w:rsidRPr="00EB5ACF">
        <w:rPr>
          <w:rFonts w:ascii="Arial" w:eastAsia="MS Mincho" w:hAnsi="Arial" w:cs="Arial"/>
          <w:b/>
          <w:bCs/>
          <w:sz w:val="24"/>
          <w:lang w:eastAsia="ja-JP"/>
        </w:rPr>
        <w:t xml:space="preserve"> 202</w:t>
      </w:r>
      <w:r w:rsidRPr="00151E6E">
        <w:rPr>
          <w:rFonts w:ascii="Arial" w:eastAsia="MS Mincho" w:hAnsi="Arial" w:cs="Arial"/>
          <w:b/>
          <w:bCs/>
          <w:sz w:val="24"/>
          <w:lang w:eastAsia="ja-JP"/>
        </w:rPr>
        <w:t>3</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204684" w:rsidRPr="00204684">
        <w:rPr>
          <w:rFonts w:ascii="Arial" w:eastAsia="맑은 고딕" w:hAnsi="Arial"/>
          <w:spacing w:val="-4"/>
          <w:kern w:val="0"/>
          <w:sz w:val="24"/>
          <w:szCs w:val="20"/>
        </w:rPr>
        <w:t xml:space="preserve">Discussion on </w:t>
      </w:r>
      <w:r w:rsidR="003B5B86" w:rsidRPr="003B5B86">
        <w:rPr>
          <w:rFonts w:ascii="Arial" w:eastAsia="맑은 고딕" w:hAnsi="Arial"/>
          <w:spacing w:val="-4"/>
          <w:kern w:val="0"/>
          <w:sz w:val="24"/>
          <w:szCs w:val="20"/>
        </w:rPr>
        <w:t>LS on PSFCH configured power with multiple resource pools</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rsidR="00987778" w:rsidRPr="00BC2383" w:rsidRDefault="007949E6" w:rsidP="003E404E">
      <w:pPr>
        <w:pStyle w:val="LGTdoc1"/>
        <w:numPr>
          <w:ilvl w:val="0"/>
          <w:numId w:val="2"/>
        </w:numPr>
        <w:spacing w:beforeLines="0" w:before="100" w:beforeAutospacing="1" w:afterLines="50" w:after="120" w:afterAutospacing="0" w:line="264" w:lineRule="auto"/>
        <w:rPr>
          <w:rFonts w:ascii="Calibri" w:hAnsi="Calibri" w:cs="Calibri"/>
          <w:b w:val="0"/>
          <w:snapToGrid/>
          <w:kern w:val="2"/>
          <w:sz w:val="22"/>
          <w:szCs w:val="22"/>
        </w:rPr>
      </w:pPr>
      <w:r w:rsidRPr="00947CAD">
        <w:rPr>
          <w:szCs w:val="28"/>
          <w:lang w:val="en-US"/>
        </w:rPr>
        <w:t>Introduction</w:t>
      </w:r>
    </w:p>
    <w:p w:rsidR="007000D9" w:rsidRDefault="007000D9" w:rsidP="00BC2383">
      <w:pPr>
        <w:pStyle w:val="LGTdoc0"/>
        <w:spacing w:afterLines="0" w:after="0" w:line="240" w:lineRule="auto"/>
        <w:ind w:firstLine="425"/>
        <w:rPr>
          <w:rFonts w:ascii="Calibri" w:hAnsi="Calibri" w:cs="Calibri"/>
          <w:szCs w:val="22"/>
        </w:rPr>
      </w:pPr>
      <w:r>
        <w:rPr>
          <w:rFonts w:ascii="Calibri" w:hAnsi="Calibri" w:cs="Calibri"/>
          <w:szCs w:val="22"/>
        </w:rPr>
        <w:t>In this contribution, we will provide our view on the question</w:t>
      </w:r>
      <w:r w:rsidR="00A92617">
        <w:rPr>
          <w:rFonts w:ascii="Calibri" w:hAnsi="Calibri" w:cs="Calibri"/>
          <w:szCs w:val="22"/>
        </w:rPr>
        <w:t>s</w:t>
      </w:r>
      <w:r>
        <w:rPr>
          <w:rFonts w:ascii="Calibri" w:hAnsi="Calibri" w:cs="Calibri"/>
          <w:szCs w:val="22"/>
        </w:rPr>
        <w:t xml:space="preserve"> </w:t>
      </w:r>
      <w:r w:rsidR="00B415F8" w:rsidRPr="00B415F8">
        <w:rPr>
          <w:rFonts w:ascii="Calibri" w:hAnsi="Calibri" w:cs="Calibri"/>
          <w:szCs w:val="22"/>
        </w:rPr>
        <w:t xml:space="preserve">related to </w:t>
      </w:r>
      <w:r w:rsidR="00BC2383">
        <w:rPr>
          <w:rFonts w:ascii="Calibri" w:hAnsi="Calibri" w:cs="Calibri"/>
          <w:szCs w:val="22"/>
        </w:rPr>
        <w:t xml:space="preserve">the parameter of </w:t>
      </w:r>
      <w:proofErr w:type="spellStart"/>
      <w:r w:rsidR="00BC2383" w:rsidRPr="00BC2383">
        <w:rPr>
          <w:rFonts w:ascii="Calibri" w:hAnsi="Calibri" w:cs="Calibri"/>
          <w:szCs w:val="22"/>
        </w:rPr>
        <w:t>P</w:t>
      </w:r>
      <w:r w:rsidR="00BC2383" w:rsidRPr="00BC2383">
        <w:rPr>
          <w:rFonts w:ascii="Calibri" w:hAnsi="Calibri" w:cs="Calibri"/>
          <w:szCs w:val="22"/>
          <w:vertAlign w:val="subscript"/>
        </w:rPr>
        <w:t>EMAX</w:t>
      </w:r>
      <w:proofErr w:type="gramStart"/>
      <w:r w:rsidR="00BC2383" w:rsidRPr="00BC2383">
        <w:rPr>
          <w:rFonts w:ascii="Calibri" w:hAnsi="Calibri" w:cs="Calibri"/>
          <w:szCs w:val="22"/>
          <w:vertAlign w:val="subscript"/>
        </w:rPr>
        <w:t>,c</w:t>
      </w:r>
      <w:proofErr w:type="spellEnd"/>
      <w:proofErr w:type="gramEnd"/>
      <w:r w:rsidR="00BC2383">
        <w:rPr>
          <w:rFonts w:ascii="Calibri" w:hAnsi="Calibri" w:cs="Calibri"/>
          <w:szCs w:val="22"/>
        </w:rPr>
        <w:t xml:space="preserve"> for </w:t>
      </w:r>
      <w:r w:rsidR="00DC7497">
        <w:rPr>
          <w:rFonts w:ascii="Calibri" w:hAnsi="Calibri" w:cs="Calibri"/>
          <w:szCs w:val="22"/>
        </w:rPr>
        <w:t xml:space="preserve">the </w:t>
      </w:r>
      <w:r w:rsidR="00BC2383">
        <w:rPr>
          <w:rFonts w:ascii="Calibri" w:hAnsi="Calibri" w:cs="Calibri"/>
          <w:szCs w:val="22"/>
        </w:rPr>
        <w:t>simultaneous PSFCH transmissions on</w:t>
      </w:r>
      <w:r w:rsidR="00DC7497">
        <w:rPr>
          <w:rFonts w:ascii="Calibri" w:hAnsi="Calibri" w:cs="Calibri"/>
          <w:szCs w:val="22"/>
        </w:rPr>
        <w:t xml:space="preserve"> the</w:t>
      </w:r>
      <w:r w:rsidR="00BC2383">
        <w:rPr>
          <w:rFonts w:ascii="Calibri" w:hAnsi="Calibri" w:cs="Calibri"/>
          <w:szCs w:val="22"/>
        </w:rPr>
        <w:t xml:space="preserve"> multiple </w:t>
      </w:r>
      <w:r w:rsidR="00A56389">
        <w:rPr>
          <w:rFonts w:ascii="Calibri" w:hAnsi="Calibri" w:cs="Calibri"/>
          <w:szCs w:val="22"/>
        </w:rPr>
        <w:t xml:space="preserve">SL </w:t>
      </w:r>
      <w:r w:rsidR="00BC2383">
        <w:rPr>
          <w:rFonts w:ascii="Calibri" w:hAnsi="Calibri" w:cs="Calibri"/>
          <w:szCs w:val="22"/>
        </w:rPr>
        <w:t>pools</w:t>
      </w:r>
      <w:r w:rsidRPr="00143B85">
        <w:rPr>
          <w:rFonts w:ascii="Calibri" w:hAnsi="Calibri" w:cs="Calibri"/>
          <w:szCs w:val="22"/>
        </w:rPr>
        <w:t xml:space="preserve"> </w:t>
      </w:r>
      <w:r>
        <w:rPr>
          <w:rFonts w:ascii="Calibri" w:hAnsi="Calibri" w:cs="Calibri"/>
          <w:szCs w:val="22"/>
        </w:rPr>
        <w:t>in RAN</w:t>
      </w:r>
      <w:r w:rsidR="00BC2383">
        <w:rPr>
          <w:rFonts w:ascii="Calibri" w:hAnsi="Calibri" w:cs="Calibri"/>
          <w:szCs w:val="22"/>
        </w:rPr>
        <w:t>4</w:t>
      </w:r>
      <w:r>
        <w:rPr>
          <w:rFonts w:ascii="Calibri" w:hAnsi="Calibri" w:cs="Calibri"/>
          <w:szCs w:val="22"/>
        </w:rPr>
        <w:t xml:space="preserve"> LS [1]. </w:t>
      </w:r>
    </w:p>
    <w:p w:rsidR="007000D9" w:rsidRPr="00B415F8"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197B97" w:rsidRDefault="00197B97" w:rsidP="007000D9">
      <w:pPr>
        <w:pStyle w:val="LGTdoc0"/>
        <w:spacing w:afterLines="0" w:after="0" w:line="240" w:lineRule="auto"/>
        <w:ind w:firstLine="425"/>
        <w:rPr>
          <w:rFonts w:ascii="Calibri" w:hAnsi="Calibri" w:cs="Calibri"/>
          <w:szCs w:val="22"/>
        </w:rPr>
      </w:pPr>
      <w:r>
        <w:rPr>
          <w:rFonts w:ascii="Calibri" w:hAnsi="Calibri" w:cs="Calibri" w:hint="eastAsia"/>
          <w:szCs w:val="22"/>
        </w:rPr>
        <w:t xml:space="preserve">The following </w:t>
      </w:r>
      <w:r>
        <w:rPr>
          <w:rFonts w:ascii="Calibri" w:hAnsi="Calibri" w:cs="Calibri"/>
          <w:szCs w:val="22"/>
        </w:rPr>
        <w:t>two questions are asked to RAN1 from RAN4 on LS [1].</w:t>
      </w:r>
    </w:p>
    <w:p w:rsidR="00B303A2" w:rsidRDefault="00B303A2" w:rsidP="007000D9">
      <w:pPr>
        <w:pStyle w:val="LGTdoc0"/>
        <w:spacing w:afterLines="0" w:after="0" w:line="240" w:lineRule="auto"/>
        <w:ind w:firstLine="425"/>
        <w:rPr>
          <w:rFonts w:ascii="Calibri" w:hAnsi="Calibri" w:cs="Calibri"/>
          <w:szCs w:val="22"/>
        </w:rPr>
      </w:pPr>
    </w:p>
    <w:p w:rsidR="00A97BD9" w:rsidRPr="00A97BD9" w:rsidRDefault="00A97BD9" w:rsidP="00A97BD9">
      <w:pPr>
        <w:pStyle w:val="LGTdoc0"/>
        <w:numPr>
          <w:ilvl w:val="0"/>
          <w:numId w:val="34"/>
        </w:numPr>
        <w:spacing w:afterLines="0" w:after="0" w:line="240" w:lineRule="auto"/>
        <w:ind w:left="851" w:hanging="425"/>
        <w:rPr>
          <w:rFonts w:ascii="Calibri" w:hAnsi="Calibri" w:cs="Calibri"/>
          <w:szCs w:val="22"/>
          <w:lang w:val="en-US"/>
        </w:rPr>
      </w:pPr>
      <w:r w:rsidRPr="00A97BD9">
        <w:rPr>
          <w:rFonts w:ascii="Calibri" w:hAnsi="Calibri" w:cs="Calibri"/>
          <w:szCs w:val="22"/>
          <w:lang w:val="en-US"/>
        </w:rPr>
        <w:t>Question 1: RAN4 agreed to define P</w:t>
      </w:r>
      <w:proofErr w:type="spellStart"/>
      <w:r w:rsidRPr="00A97BD9">
        <w:rPr>
          <w:rFonts w:ascii="Calibri" w:hAnsi="Calibri" w:cs="Calibri"/>
          <w:szCs w:val="22"/>
          <w:vertAlign w:val="subscript"/>
        </w:rPr>
        <w:t>EMAX</w:t>
      </w:r>
      <w:proofErr w:type="gramStart"/>
      <w:r w:rsidRPr="00A97BD9">
        <w:rPr>
          <w:rFonts w:ascii="Calibri" w:hAnsi="Calibri" w:cs="Calibri"/>
          <w:szCs w:val="22"/>
          <w:vertAlign w:val="subscript"/>
        </w:rPr>
        <w:t>,c</w:t>
      </w:r>
      <w:proofErr w:type="spellEnd"/>
      <w:proofErr w:type="gramEnd"/>
      <w:r w:rsidRPr="00A97BD9">
        <w:rPr>
          <w:rFonts w:ascii="Calibri" w:hAnsi="Calibri" w:cs="Calibri"/>
          <w:szCs w:val="22"/>
          <w:lang w:val="en-US"/>
        </w:rPr>
        <w:t xml:space="preserve"> for PSFCH configured </w:t>
      </w:r>
      <w:proofErr w:type="spellStart"/>
      <w:r w:rsidRPr="00A97BD9">
        <w:rPr>
          <w:rFonts w:ascii="Calibri" w:hAnsi="Calibri" w:cs="Calibri"/>
          <w:szCs w:val="22"/>
          <w:lang w:val="en-US"/>
        </w:rPr>
        <w:t>Tx</w:t>
      </w:r>
      <w:proofErr w:type="spellEnd"/>
      <w:r w:rsidRPr="00A97BD9">
        <w:rPr>
          <w:rFonts w:ascii="Calibri" w:hAnsi="Calibri" w:cs="Calibri"/>
          <w:szCs w:val="22"/>
          <w:lang w:val="en-US"/>
        </w:rPr>
        <w:t xml:space="preserve"> Power in TS38.101-1 as sum of IEs </w:t>
      </w:r>
      <w:proofErr w:type="spellStart"/>
      <w:r w:rsidRPr="00A97BD9">
        <w:rPr>
          <w:rFonts w:ascii="Calibri" w:hAnsi="Calibri" w:cs="Calibri"/>
          <w:szCs w:val="22"/>
          <w:lang w:val="en-US"/>
        </w:rPr>
        <w:t>sl-maxTransPower</w:t>
      </w:r>
      <w:proofErr w:type="spellEnd"/>
      <w:r w:rsidRPr="00A97BD9">
        <w:rPr>
          <w:rFonts w:ascii="Calibri" w:hAnsi="Calibri" w:cs="Calibri"/>
          <w:szCs w:val="22"/>
          <w:lang w:val="en-US"/>
        </w:rPr>
        <w:t xml:space="preserve"> when multiple resource pools configured</w:t>
      </w:r>
      <w:r>
        <w:rPr>
          <w:rFonts w:ascii="Calibri" w:hAnsi="Calibri" w:cs="Calibri"/>
          <w:szCs w:val="22"/>
          <w:lang w:val="en-US"/>
        </w:rPr>
        <w:t xml:space="preserve"> </w:t>
      </w:r>
      <w:r w:rsidRPr="00A97BD9">
        <w:rPr>
          <w:rFonts w:ascii="Calibri" w:hAnsi="Calibri" w:cs="Calibri"/>
          <w:szCs w:val="22"/>
          <w:lang w:val="en-US"/>
        </w:rPr>
        <w:t>are transmitted simultaneously and would like to know if this can have any impact to RAN1.</w:t>
      </w:r>
    </w:p>
    <w:p w:rsidR="00A97BD9" w:rsidRDefault="00A97BD9" w:rsidP="00A97BD9">
      <w:pPr>
        <w:pStyle w:val="LGTdoc0"/>
        <w:numPr>
          <w:ilvl w:val="0"/>
          <w:numId w:val="34"/>
        </w:numPr>
        <w:spacing w:afterLines="0" w:after="0" w:line="240" w:lineRule="auto"/>
        <w:ind w:left="851" w:hanging="425"/>
        <w:rPr>
          <w:rFonts w:ascii="Calibri" w:hAnsi="Calibri" w:cs="Calibri"/>
          <w:szCs w:val="22"/>
          <w:lang w:val="en-US"/>
        </w:rPr>
      </w:pPr>
      <w:r w:rsidRPr="00A97BD9">
        <w:rPr>
          <w:rFonts w:ascii="Calibri" w:hAnsi="Calibri" w:cs="Calibri"/>
          <w:szCs w:val="22"/>
          <w:lang w:val="en-US"/>
        </w:rPr>
        <w:t>Question 2: RAN4’s understanding is that the total transmit power is shared equally between simultaneously transmitted PSFCHs regardless of whether they are from a single or multiple resource pools. RAN4 would like to confirm with RAN1 that this understanding is correct.</w:t>
      </w:r>
      <w:r>
        <w:rPr>
          <w:rFonts w:ascii="Calibri" w:hAnsi="Calibri" w:cs="Calibri" w:hint="eastAsia"/>
          <w:szCs w:val="22"/>
          <w:lang w:val="en-US"/>
        </w:rPr>
        <w:t xml:space="preserve"> </w:t>
      </w:r>
    </w:p>
    <w:p w:rsidR="00374784" w:rsidRDefault="00374784" w:rsidP="00374784">
      <w:pPr>
        <w:pStyle w:val="LGTdoc0"/>
        <w:spacing w:afterLines="0" w:after="0" w:line="240" w:lineRule="auto"/>
        <w:rPr>
          <w:rFonts w:ascii="Calibri" w:hAnsi="Calibri" w:cs="Calibri"/>
          <w:szCs w:val="22"/>
          <w:lang w:val="en-US"/>
        </w:rPr>
      </w:pPr>
    </w:p>
    <w:p w:rsidR="00197B97" w:rsidRDefault="00197B97" w:rsidP="00374784">
      <w:pPr>
        <w:pStyle w:val="LGTdoc0"/>
        <w:spacing w:afterLines="0" w:after="0" w:line="240" w:lineRule="auto"/>
        <w:rPr>
          <w:rFonts w:ascii="Calibri" w:hAnsi="Calibri" w:cs="Calibri"/>
          <w:szCs w:val="22"/>
        </w:rPr>
      </w:pPr>
      <w:r>
        <w:rPr>
          <w:rFonts w:ascii="Calibri" w:hAnsi="Calibri" w:cs="Calibri" w:hint="eastAsia"/>
          <w:szCs w:val="22"/>
          <w:lang w:val="en-US"/>
        </w:rPr>
        <w:t xml:space="preserve">Regarding </w:t>
      </w:r>
      <w:r w:rsidR="002F5C9E">
        <w:rPr>
          <w:rFonts w:ascii="Calibri" w:hAnsi="Calibri" w:cs="Calibri"/>
          <w:szCs w:val="22"/>
          <w:lang w:val="en-US"/>
        </w:rPr>
        <w:t>the</w:t>
      </w:r>
      <w:r>
        <w:rPr>
          <w:rFonts w:ascii="Calibri" w:hAnsi="Calibri" w:cs="Calibri"/>
          <w:szCs w:val="22"/>
          <w:lang w:val="en-US"/>
        </w:rPr>
        <w:t xml:space="preserve"> question</w:t>
      </w:r>
      <w:r w:rsidR="002F5C9E">
        <w:rPr>
          <w:rFonts w:ascii="Calibri" w:hAnsi="Calibri" w:cs="Calibri"/>
          <w:szCs w:val="22"/>
          <w:lang w:val="en-US"/>
        </w:rPr>
        <w:t>s</w:t>
      </w:r>
      <w:r>
        <w:rPr>
          <w:rFonts w:ascii="Calibri" w:hAnsi="Calibri" w:cs="Calibri"/>
          <w:szCs w:val="22"/>
          <w:lang w:val="en-US"/>
        </w:rPr>
        <w:t xml:space="preserve"> above, </w:t>
      </w:r>
      <w:r w:rsidR="004E6D5E">
        <w:rPr>
          <w:rFonts w:ascii="Calibri" w:hAnsi="Calibri" w:cs="Calibri"/>
          <w:szCs w:val="22"/>
          <w:lang w:val="en-US"/>
        </w:rPr>
        <w:t xml:space="preserve">our understanding is that </w:t>
      </w:r>
      <w:r w:rsidR="00826C7A" w:rsidRPr="00826C7A">
        <w:rPr>
          <w:rFonts w:ascii="Calibri" w:hAnsi="Calibri" w:cs="Calibri"/>
          <w:szCs w:val="22"/>
        </w:rPr>
        <w:t xml:space="preserve">when the PSFCH transmissions are simultaneously performed on the multiple </w:t>
      </w:r>
      <w:r w:rsidR="00A56389">
        <w:rPr>
          <w:rFonts w:ascii="Calibri" w:hAnsi="Calibri" w:cs="Calibri"/>
          <w:szCs w:val="22"/>
        </w:rPr>
        <w:t xml:space="preserve">SL </w:t>
      </w:r>
      <w:r w:rsidR="00826C7A" w:rsidRPr="00826C7A">
        <w:rPr>
          <w:rFonts w:ascii="Calibri" w:hAnsi="Calibri" w:cs="Calibri"/>
          <w:szCs w:val="22"/>
        </w:rPr>
        <w:t>pools, RAN4 defines</w:t>
      </w:r>
      <w:r w:rsidR="00722AEA">
        <w:rPr>
          <w:rFonts w:ascii="Calibri" w:hAnsi="Calibri" w:cs="Calibri"/>
          <w:szCs w:val="22"/>
        </w:rPr>
        <w:t xml:space="preserve"> the</w:t>
      </w:r>
      <w:r w:rsidR="00826C7A" w:rsidRPr="00826C7A">
        <w:rPr>
          <w:rFonts w:ascii="Calibri" w:hAnsi="Calibri" w:cs="Calibri"/>
          <w:szCs w:val="22"/>
        </w:rPr>
        <w:t xml:space="preserve"> </w:t>
      </w:r>
      <w:proofErr w:type="spellStart"/>
      <w:r w:rsidR="00826C7A" w:rsidRPr="00826C7A">
        <w:rPr>
          <w:rFonts w:ascii="Calibri" w:hAnsi="Calibri" w:cs="Calibri"/>
          <w:szCs w:val="22"/>
        </w:rPr>
        <w:t>P</w:t>
      </w:r>
      <w:r w:rsidR="00826C7A" w:rsidRPr="00826C7A">
        <w:rPr>
          <w:rFonts w:ascii="Calibri" w:hAnsi="Calibri" w:cs="Calibri"/>
          <w:szCs w:val="22"/>
          <w:vertAlign w:val="subscript"/>
        </w:rPr>
        <w:t>EMAX</w:t>
      </w:r>
      <w:proofErr w:type="gramStart"/>
      <w:r w:rsidR="00826C7A" w:rsidRPr="00826C7A">
        <w:rPr>
          <w:rFonts w:ascii="Calibri" w:hAnsi="Calibri" w:cs="Calibri"/>
          <w:szCs w:val="22"/>
          <w:vertAlign w:val="subscript"/>
        </w:rPr>
        <w:t>,c</w:t>
      </w:r>
      <w:proofErr w:type="spellEnd"/>
      <w:proofErr w:type="gramEnd"/>
      <w:r w:rsidR="00826C7A" w:rsidRPr="00826C7A">
        <w:rPr>
          <w:rFonts w:ascii="Calibri" w:hAnsi="Calibri" w:cs="Calibri"/>
          <w:szCs w:val="22"/>
        </w:rPr>
        <w:t xml:space="preserve"> for </w:t>
      </w:r>
      <w:r w:rsidR="00826C7A">
        <w:rPr>
          <w:rFonts w:ascii="Calibri" w:hAnsi="Calibri" w:cs="Calibri"/>
          <w:szCs w:val="22"/>
        </w:rPr>
        <w:t xml:space="preserve">the </w:t>
      </w:r>
      <w:r w:rsidR="00826C7A" w:rsidRPr="00826C7A">
        <w:rPr>
          <w:rFonts w:ascii="Calibri" w:hAnsi="Calibri" w:cs="Calibri"/>
          <w:szCs w:val="22"/>
        </w:rPr>
        <w:t xml:space="preserve">configured </w:t>
      </w:r>
      <w:proofErr w:type="spellStart"/>
      <w:r w:rsidR="00826C7A">
        <w:rPr>
          <w:rFonts w:ascii="Calibri" w:hAnsi="Calibri" w:cs="Calibri"/>
          <w:szCs w:val="22"/>
        </w:rPr>
        <w:t>Tx</w:t>
      </w:r>
      <w:proofErr w:type="spellEnd"/>
      <w:r w:rsidR="00826C7A" w:rsidRPr="00826C7A">
        <w:rPr>
          <w:rFonts w:ascii="Calibri" w:hAnsi="Calibri" w:cs="Calibri"/>
          <w:szCs w:val="22"/>
        </w:rPr>
        <w:t xml:space="preserve"> </w:t>
      </w:r>
      <w:r w:rsidR="00826C7A">
        <w:rPr>
          <w:rFonts w:ascii="Calibri" w:hAnsi="Calibri" w:cs="Calibri"/>
          <w:szCs w:val="22"/>
        </w:rPr>
        <w:t>p</w:t>
      </w:r>
      <w:r w:rsidR="00826C7A" w:rsidRPr="00826C7A">
        <w:rPr>
          <w:rFonts w:ascii="Calibri" w:hAnsi="Calibri" w:cs="Calibri"/>
          <w:szCs w:val="22"/>
        </w:rPr>
        <w:t>ower</w:t>
      </w:r>
      <w:r w:rsidR="00826C7A">
        <w:rPr>
          <w:rFonts w:ascii="Calibri" w:hAnsi="Calibri" w:cs="Calibri"/>
          <w:szCs w:val="22"/>
        </w:rPr>
        <w:t xml:space="preserve"> as the sum of </w:t>
      </w:r>
      <w:proofErr w:type="spellStart"/>
      <w:r w:rsidR="00826C7A" w:rsidRPr="00826C7A">
        <w:rPr>
          <w:rFonts w:ascii="Calibri" w:hAnsi="Calibri" w:cs="Calibri"/>
          <w:szCs w:val="22"/>
        </w:rPr>
        <w:t>sl-maxTransPower</w:t>
      </w:r>
      <w:proofErr w:type="spellEnd"/>
      <w:r w:rsidR="00826C7A">
        <w:rPr>
          <w:rFonts w:ascii="Calibri" w:hAnsi="Calibri" w:cs="Calibri"/>
          <w:szCs w:val="22"/>
        </w:rPr>
        <w:t xml:space="preserve"> values </w:t>
      </w:r>
      <w:r w:rsidR="004E7A9C">
        <w:rPr>
          <w:rFonts w:ascii="Calibri" w:hAnsi="Calibri" w:cs="Calibri"/>
          <w:szCs w:val="22"/>
        </w:rPr>
        <w:t>set</w:t>
      </w:r>
      <w:r w:rsidR="00826C7A">
        <w:rPr>
          <w:rFonts w:ascii="Calibri" w:hAnsi="Calibri" w:cs="Calibri"/>
          <w:szCs w:val="22"/>
        </w:rPr>
        <w:t xml:space="preserve"> for the corresponding </w:t>
      </w:r>
      <w:r w:rsidR="00A56389">
        <w:rPr>
          <w:rFonts w:ascii="Calibri" w:hAnsi="Calibri" w:cs="Calibri"/>
          <w:szCs w:val="22"/>
        </w:rPr>
        <w:t xml:space="preserve">SL </w:t>
      </w:r>
      <w:r w:rsidR="00826C7A">
        <w:rPr>
          <w:rFonts w:ascii="Calibri" w:hAnsi="Calibri" w:cs="Calibri"/>
          <w:szCs w:val="22"/>
        </w:rPr>
        <w:t>pools.</w:t>
      </w:r>
      <w:r w:rsidR="005B3CF7">
        <w:rPr>
          <w:rFonts w:ascii="Calibri" w:hAnsi="Calibri" w:cs="Calibri"/>
          <w:szCs w:val="22"/>
        </w:rPr>
        <w:t xml:space="preserve"> </w:t>
      </w:r>
      <w:r w:rsidR="00B00DAD">
        <w:rPr>
          <w:rFonts w:ascii="Calibri" w:hAnsi="Calibri" w:cs="Calibri"/>
          <w:szCs w:val="22"/>
        </w:rPr>
        <w:t>On the other hand</w:t>
      </w:r>
      <w:r w:rsidR="005B3CF7">
        <w:rPr>
          <w:rFonts w:ascii="Calibri" w:hAnsi="Calibri" w:cs="Calibri"/>
          <w:szCs w:val="22"/>
        </w:rPr>
        <w:t xml:space="preserve">, according to the part marked in yellow below in Section 16.2.3 of TS 38.213, the </w:t>
      </w:r>
      <w:r w:rsidR="006243AD">
        <w:rPr>
          <w:rFonts w:ascii="Calibri" w:hAnsi="Calibri" w:cs="Calibri"/>
          <w:szCs w:val="22"/>
        </w:rPr>
        <w:t xml:space="preserve">power </w:t>
      </w:r>
      <w:r w:rsidR="007D4998">
        <w:rPr>
          <w:rFonts w:ascii="Calibri" w:hAnsi="Calibri" w:cs="Calibri"/>
          <w:szCs w:val="22"/>
        </w:rPr>
        <w:t>calculation</w:t>
      </w:r>
      <w:r w:rsidR="00722AEA">
        <w:rPr>
          <w:rFonts w:ascii="Calibri" w:hAnsi="Calibri" w:cs="Calibri"/>
          <w:szCs w:val="22"/>
        </w:rPr>
        <w:t>s</w:t>
      </w:r>
      <w:r w:rsidR="007D4998">
        <w:rPr>
          <w:rFonts w:ascii="Calibri" w:hAnsi="Calibri" w:cs="Calibri"/>
          <w:szCs w:val="22"/>
        </w:rPr>
        <w:t xml:space="preserve"> </w:t>
      </w:r>
      <w:r w:rsidR="006243AD">
        <w:rPr>
          <w:rFonts w:ascii="Calibri" w:hAnsi="Calibri" w:cs="Calibri"/>
          <w:szCs w:val="22"/>
        </w:rPr>
        <w:t>of PSFCH transmission</w:t>
      </w:r>
      <w:r w:rsidR="00722AEA">
        <w:rPr>
          <w:rFonts w:ascii="Calibri" w:hAnsi="Calibri" w:cs="Calibri"/>
          <w:szCs w:val="22"/>
        </w:rPr>
        <w:t>s</w:t>
      </w:r>
      <w:r w:rsidR="006243AD">
        <w:rPr>
          <w:rFonts w:ascii="Calibri" w:hAnsi="Calibri" w:cs="Calibri"/>
          <w:szCs w:val="22"/>
        </w:rPr>
        <w:t xml:space="preserve"> </w:t>
      </w:r>
      <w:r w:rsidR="00F47DFE">
        <w:rPr>
          <w:rFonts w:ascii="Calibri" w:hAnsi="Calibri" w:cs="Calibri" w:hint="eastAsia"/>
          <w:szCs w:val="22"/>
        </w:rPr>
        <w:t>are</w:t>
      </w:r>
      <w:r w:rsidR="00F47DFE">
        <w:rPr>
          <w:rFonts w:ascii="Calibri" w:hAnsi="Calibri" w:cs="Calibri"/>
          <w:szCs w:val="22"/>
        </w:rPr>
        <w:t xml:space="preserve"> </w:t>
      </w:r>
      <w:r w:rsidR="007D4998">
        <w:rPr>
          <w:rFonts w:ascii="Calibri" w:hAnsi="Calibri" w:cs="Calibri"/>
          <w:szCs w:val="22"/>
        </w:rPr>
        <w:t>performed</w:t>
      </w:r>
      <w:r w:rsidR="006243AD">
        <w:rPr>
          <w:rFonts w:ascii="Calibri" w:hAnsi="Calibri" w:cs="Calibri"/>
          <w:szCs w:val="22"/>
        </w:rPr>
        <w:t xml:space="preserve"> </w:t>
      </w:r>
      <w:r w:rsidR="00A56389">
        <w:rPr>
          <w:rFonts w:ascii="Calibri" w:hAnsi="Calibri" w:cs="Calibri"/>
          <w:szCs w:val="22"/>
        </w:rPr>
        <w:t xml:space="preserve">per </w:t>
      </w:r>
      <w:r w:rsidR="00E202D4">
        <w:rPr>
          <w:rFonts w:ascii="Calibri" w:hAnsi="Calibri" w:cs="Calibri"/>
          <w:szCs w:val="22"/>
        </w:rPr>
        <w:t xml:space="preserve">SL </w:t>
      </w:r>
      <w:r w:rsidR="00A56389">
        <w:rPr>
          <w:rFonts w:ascii="Calibri" w:hAnsi="Calibri" w:cs="Calibri"/>
          <w:szCs w:val="22"/>
        </w:rPr>
        <w:t>pool.</w:t>
      </w:r>
      <w:r w:rsidR="00B00DAD">
        <w:rPr>
          <w:rFonts w:ascii="Calibri" w:hAnsi="Calibri" w:cs="Calibri"/>
          <w:szCs w:val="22"/>
        </w:rPr>
        <w:t xml:space="preserve"> </w:t>
      </w:r>
      <w:r w:rsidR="00156232">
        <w:rPr>
          <w:rFonts w:ascii="Calibri" w:hAnsi="Calibri" w:cs="Calibri"/>
          <w:szCs w:val="22"/>
        </w:rPr>
        <w:t xml:space="preserve">Note that </w:t>
      </w:r>
      <w:r w:rsidR="001305AE">
        <w:rPr>
          <w:rFonts w:ascii="Calibri" w:hAnsi="Calibri" w:cs="Calibri"/>
          <w:szCs w:val="22"/>
        </w:rPr>
        <w:t xml:space="preserve">the OLPC parameters for the PSFCH </w:t>
      </w:r>
      <w:r w:rsidR="00156232">
        <w:rPr>
          <w:rFonts w:ascii="Calibri" w:hAnsi="Calibri" w:cs="Calibri"/>
          <w:szCs w:val="22"/>
        </w:rPr>
        <w:t>transmission</w:t>
      </w:r>
      <w:r w:rsidR="00722AEA">
        <w:rPr>
          <w:rFonts w:ascii="Calibri" w:hAnsi="Calibri" w:cs="Calibri"/>
          <w:szCs w:val="22"/>
        </w:rPr>
        <w:t>s</w:t>
      </w:r>
      <w:r w:rsidR="00156232">
        <w:rPr>
          <w:rFonts w:ascii="Calibri" w:hAnsi="Calibri" w:cs="Calibri"/>
          <w:szCs w:val="22"/>
        </w:rPr>
        <w:t xml:space="preserve"> are also configured per SL pool.</w:t>
      </w:r>
      <w:r w:rsidR="004E6D5E">
        <w:rPr>
          <w:rFonts w:ascii="Calibri" w:hAnsi="Calibri" w:cs="Calibri"/>
          <w:szCs w:val="22"/>
        </w:rPr>
        <w:t xml:space="preserve"> When applying </w:t>
      </w:r>
      <w:r w:rsidR="00722AEA">
        <w:rPr>
          <w:rFonts w:ascii="Calibri" w:hAnsi="Calibri" w:cs="Calibri"/>
          <w:szCs w:val="22"/>
        </w:rPr>
        <w:t xml:space="preserve">the </w:t>
      </w:r>
      <w:proofErr w:type="spellStart"/>
      <w:r w:rsidR="004E6D5E" w:rsidRPr="00826C7A">
        <w:rPr>
          <w:rFonts w:ascii="Calibri" w:hAnsi="Calibri" w:cs="Calibri"/>
          <w:szCs w:val="22"/>
        </w:rPr>
        <w:t>P</w:t>
      </w:r>
      <w:r w:rsidR="004E6D5E" w:rsidRPr="00826C7A">
        <w:rPr>
          <w:rFonts w:ascii="Calibri" w:hAnsi="Calibri" w:cs="Calibri"/>
          <w:szCs w:val="22"/>
          <w:vertAlign w:val="subscript"/>
        </w:rPr>
        <w:t>EMAX</w:t>
      </w:r>
      <w:proofErr w:type="gramStart"/>
      <w:r w:rsidR="004E6D5E" w:rsidRPr="00826C7A">
        <w:rPr>
          <w:rFonts w:ascii="Calibri" w:hAnsi="Calibri" w:cs="Calibri"/>
          <w:szCs w:val="22"/>
          <w:vertAlign w:val="subscript"/>
        </w:rPr>
        <w:t>,c</w:t>
      </w:r>
      <w:proofErr w:type="spellEnd"/>
      <w:proofErr w:type="gramEnd"/>
      <w:r w:rsidR="004E6D5E">
        <w:rPr>
          <w:rFonts w:ascii="Calibri" w:hAnsi="Calibri" w:cs="Calibri"/>
          <w:szCs w:val="22"/>
        </w:rPr>
        <w:t xml:space="preserve"> defined by RAN4 to the RAN1 specification for the simultaneous PSFCH transmissions on the multiple SL pools, we found the following </w:t>
      </w:r>
      <w:r w:rsidR="00185E56">
        <w:rPr>
          <w:rFonts w:ascii="Calibri" w:hAnsi="Calibri" w:cs="Calibri"/>
          <w:szCs w:val="22"/>
        </w:rPr>
        <w:t>aspects</w:t>
      </w:r>
      <w:r w:rsidR="004E6D5E">
        <w:rPr>
          <w:rFonts w:ascii="Calibri" w:hAnsi="Calibri" w:cs="Calibri"/>
          <w:szCs w:val="22"/>
        </w:rPr>
        <w:t xml:space="preserve"> that require further discussion/clarification.</w:t>
      </w:r>
    </w:p>
    <w:p w:rsidR="00E51FD1" w:rsidRDefault="00E51FD1" w:rsidP="00374784">
      <w:pPr>
        <w:pStyle w:val="LGTdoc0"/>
        <w:spacing w:afterLines="0" w:after="0" w:line="240" w:lineRule="auto"/>
        <w:rPr>
          <w:rFonts w:ascii="Calibri" w:hAnsi="Calibri" w:cs="Calibri"/>
          <w:szCs w:val="22"/>
          <w:lang w:val="en-US"/>
        </w:rPr>
      </w:pPr>
    </w:p>
    <w:p w:rsidR="008226FF" w:rsidRPr="008226FF" w:rsidRDefault="008226FF" w:rsidP="008226FF">
      <w:pPr>
        <w:pStyle w:val="LGTdoc0"/>
        <w:numPr>
          <w:ilvl w:val="0"/>
          <w:numId w:val="34"/>
        </w:numPr>
        <w:spacing w:afterLines="0" w:after="0" w:line="240" w:lineRule="auto"/>
        <w:ind w:left="851" w:hanging="425"/>
        <w:rPr>
          <w:rFonts w:ascii="Calibri" w:hAnsi="Calibri" w:cs="Calibri"/>
          <w:szCs w:val="22"/>
          <w:lang w:val="en-US"/>
        </w:rPr>
      </w:pPr>
      <w:r w:rsidRPr="008226FF">
        <w:rPr>
          <w:rFonts w:ascii="Calibri" w:hAnsi="Calibri" w:cs="Calibri"/>
          <w:szCs w:val="22"/>
          <w:lang w:val="en-US"/>
        </w:rPr>
        <w:t xml:space="preserve">If the </w:t>
      </w:r>
      <w:proofErr w:type="spellStart"/>
      <w:r w:rsidRPr="00826C7A">
        <w:rPr>
          <w:rFonts w:ascii="Calibri" w:hAnsi="Calibri" w:cs="Calibri"/>
          <w:szCs w:val="22"/>
        </w:rPr>
        <w:t>P</w:t>
      </w:r>
      <w:r w:rsidRPr="00826C7A">
        <w:rPr>
          <w:rFonts w:ascii="Calibri" w:hAnsi="Calibri" w:cs="Calibri"/>
          <w:szCs w:val="22"/>
          <w:vertAlign w:val="subscript"/>
        </w:rPr>
        <w:t>EMAX</w:t>
      </w:r>
      <w:proofErr w:type="gramStart"/>
      <w:r w:rsidRPr="00826C7A">
        <w:rPr>
          <w:rFonts w:ascii="Calibri" w:hAnsi="Calibri" w:cs="Calibri"/>
          <w:szCs w:val="22"/>
          <w:vertAlign w:val="subscript"/>
        </w:rPr>
        <w:t>,c</w:t>
      </w:r>
      <w:proofErr w:type="spellEnd"/>
      <w:proofErr w:type="gramEnd"/>
      <w:r w:rsidRPr="008226FF">
        <w:rPr>
          <w:rFonts w:ascii="Calibri" w:hAnsi="Calibri" w:cs="Calibri"/>
          <w:szCs w:val="22"/>
          <w:lang w:val="en-US"/>
        </w:rPr>
        <w:t xml:space="preserve"> of RAN4 is used when selecting the number of transmitted PSFCHs and calculating their power values for each SL pool according to the RAN1 specification, the sum of calculated power values of finally selected PSFCHs on the multiple SL pools could exceed the maximum power of the UE. </w:t>
      </w:r>
    </w:p>
    <w:p w:rsidR="008226FF" w:rsidRPr="008226FF" w:rsidRDefault="008226FF" w:rsidP="008226FF">
      <w:pPr>
        <w:pStyle w:val="LGTdoc0"/>
        <w:numPr>
          <w:ilvl w:val="0"/>
          <w:numId w:val="34"/>
        </w:numPr>
        <w:spacing w:afterLines="0" w:after="0" w:line="240" w:lineRule="auto"/>
        <w:ind w:left="851" w:hanging="425"/>
        <w:rPr>
          <w:rFonts w:ascii="Calibri" w:hAnsi="Calibri" w:cs="Calibri"/>
          <w:szCs w:val="22"/>
          <w:lang w:val="en-US"/>
        </w:rPr>
      </w:pPr>
      <w:r w:rsidRPr="008226FF">
        <w:rPr>
          <w:rFonts w:ascii="Calibri" w:hAnsi="Calibri" w:cs="Calibri"/>
          <w:szCs w:val="22"/>
          <w:lang w:val="en-US"/>
        </w:rPr>
        <w:t xml:space="preserve">According to the RAN1 specification, the UE capability of the maximum number of PSFCHs that can be simultaneously transmitted is considered individually for each SL pool, and the number of transmitted PSFCHs in each SL pool is determined based on this restriction. When following this principle, the total number of finally selected PSFCHs on the multiple SL pools could exceed this capability of the UE. </w:t>
      </w:r>
    </w:p>
    <w:p w:rsidR="008226FF" w:rsidRPr="008226FF" w:rsidRDefault="008226FF" w:rsidP="008226FF">
      <w:pPr>
        <w:pStyle w:val="LGTdoc0"/>
        <w:numPr>
          <w:ilvl w:val="0"/>
          <w:numId w:val="34"/>
        </w:numPr>
        <w:spacing w:afterLines="0" w:after="0" w:line="240" w:lineRule="auto"/>
        <w:ind w:left="851" w:hanging="425"/>
        <w:rPr>
          <w:rFonts w:ascii="Calibri" w:hAnsi="Calibri" w:cs="Calibri"/>
          <w:szCs w:val="22"/>
          <w:lang w:val="en-US"/>
        </w:rPr>
      </w:pPr>
      <w:r w:rsidRPr="008226FF">
        <w:rPr>
          <w:rFonts w:ascii="Calibri" w:hAnsi="Calibri" w:cs="Calibri"/>
          <w:szCs w:val="22"/>
          <w:lang w:val="en-US"/>
        </w:rPr>
        <w:t>According to the current specification, the OLPC parameters for the PSFCH transmissions are configured independently for each SL pool, and in this case, only PSFCHs transmitted in the same SL pool are guaranteed to have the same power value.</w:t>
      </w:r>
    </w:p>
    <w:p w:rsidR="00197B97" w:rsidRDefault="00197B97" w:rsidP="00374784">
      <w:pPr>
        <w:pStyle w:val="LGTdoc0"/>
        <w:spacing w:afterLines="0" w:after="0" w:line="240" w:lineRule="auto"/>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941"/>
      </w:tblGrid>
      <w:tr w:rsidR="00241987" w:rsidTr="00241987">
        <w:tc>
          <w:tcPr>
            <w:tcW w:w="8941" w:type="dxa"/>
          </w:tcPr>
          <w:p w:rsidR="00241987" w:rsidRPr="00241987" w:rsidRDefault="00241987" w:rsidP="00241987">
            <w:pPr>
              <w:pStyle w:val="LGTdoc0"/>
              <w:spacing w:afterLines="0" w:after="0" w:line="240" w:lineRule="auto"/>
              <w:rPr>
                <w:rFonts w:ascii="Arial" w:hAnsi="Arial" w:cs="Arial"/>
                <w:sz w:val="26"/>
                <w:szCs w:val="26"/>
              </w:rPr>
            </w:pPr>
            <w:bookmarkStart w:id="4" w:name="_Toc29894880"/>
            <w:bookmarkStart w:id="5" w:name="_Toc29899179"/>
            <w:bookmarkStart w:id="6" w:name="_Toc29899597"/>
            <w:bookmarkStart w:id="7" w:name="_Toc29917333"/>
            <w:bookmarkStart w:id="8" w:name="_Toc36498208"/>
            <w:bookmarkStart w:id="9" w:name="_Toc45699236"/>
            <w:bookmarkStart w:id="10" w:name="_Toc122000497"/>
            <w:r w:rsidRPr="00241987">
              <w:rPr>
                <w:rFonts w:ascii="Arial" w:hAnsi="Arial" w:cs="Arial"/>
                <w:sz w:val="26"/>
                <w:szCs w:val="26"/>
              </w:rPr>
              <w:t>16.2.3</w:t>
            </w:r>
            <w:r w:rsidRPr="00241987">
              <w:rPr>
                <w:rFonts w:ascii="Arial" w:hAnsi="Arial" w:cs="Arial"/>
                <w:sz w:val="26"/>
                <w:szCs w:val="26"/>
              </w:rPr>
              <w:tab/>
            </w:r>
            <w:r w:rsidR="00CA22A0">
              <w:rPr>
                <w:rFonts w:ascii="Arial" w:hAnsi="Arial" w:cs="Arial"/>
                <w:sz w:val="26"/>
                <w:szCs w:val="26"/>
              </w:rPr>
              <w:t xml:space="preserve">   </w:t>
            </w:r>
            <w:r w:rsidRPr="00241987">
              <w:rPr>
                <w:rFonts w:ascii="Arial" w:hAnsi="Arial" w:cs="Arial"/>
                <w:sz w:val="26"/>
                <w:szCs w:val="26"/>
              </w:rPr>
              <w:t>PSFCH</w:t>
            </w:r>
            <w:bookmarkEnd w:id="4"/>
            <w:bookmarkEnd w:id="5"/>
            <w:bookmarkEnd w:id="6"/>
            <w:bookmarkEnd w:id="7"/>
            <w:bookmarkEnd w:id="8"/>
            <w:bookmarkEnd w:id="9"/>
            <w:bookmarkEnd w:id="10"/>
          </w:p>
          <w:p w:rsidR="00241987" w:rsidRPr="00241987" w:rsidRDefault="00241987" w:rsidP="00241987">
            <w:pPr>
              <w:widowControl/>
              <w:wordWrap/>
              <w:autoSpaceDE/>
              <w:autoSpaceDN/>
              <w:jc w:val="left"/>
              <w:rPr>
                <w:rFonts w:ascii="Times New Roman" w:eastAsia="SimSun"/>
                <w:kern w:val="0"/>
                <w:sz w:val="2"/>
                <w:szCs w:val="2"/>
                <w:lang w:val="en-GB" w:eastAsia="en-US"/>
              </w:rPr>
            </w:pPr>
          </w:p>
          <w:p w:rsidR="00241987" w:rsidRDefault="00241987" w:rsidP="00241987">
            <w:pPr>
              <w:widowControl/>
              <w:wordWrap/>
              <w:autoSpaceDE/>
              <w:autoSpaceDN/>
              <w:rPr>
                <w:rFonts w:ascii="Times New Roman" w:eastAsia="SimSun"/>
                <w:kern w:val="0"/>
                <w:szCs w:val="20"/>
                <w:lang w:val="en-GB" w:eastAsia="en-US"/>
              </w:rPr>
            </w:pPr>
          </w:p>
          <w:p w:rsidR="00DD03BE" w:rsidRPr="00DD03BE" w:rsidRDefault="00DD03BE" w:rsidP="00DD03BE">
            <w:pPr>
              <w:widowControl/>
              <w:wordWrap/>
              <w:autoSpaceDE/>
              <w:autoSpaceDN/>
              <w:spacing w:after="180"/>
              <w:rPr>
                <w:rFonts w:ascii="Times New Roman" w:eastAsia="SimSun"/>
                <w:kern w:val="0"/>
                <w:sz w:val="21"/>
                <w:szCs w:val="21"/>
                <w:lang w:val="en-GB" w:eastAsia="en-US"/>
              </w:rPr>
            </w:pPr>
            <w:r w:rsidRPr="00DD03BE">
              <w:rPr>
                <w:rFonts w:ascii="Times New Roman" w:eastAsia="SimSun"/>
                <w:kern w:val="0"/>
                <w:sz w:val="21"/>
                <w:szCs w:val="21"/>
                <w:lang w:val="en-GB" w:eastAsia="en-US"/>
              </w:rPr>
              <w:lastRenderedPageBreak/>
              <w:t xml:space="preserve">A UE with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sch,Tx,PSFCH</m:t>
                  </m:r>
                </m:sub>
              </m:sSub>
            </m:oMath>
            <w:r w:rsidRPr="00DD03BE">
              <w:rPr>
                <w:rFonts w:ascii="Times New Roman" w:eastAsia="맑은 고딕" w:hint="eastAsia"/>
                <w:kern w:val="0"/>
                <w:sz w:val="21"/>
                <w:szCs w:val="21"/>
                <w:lang w:val="en-GB" w:eastAsia="en-US"/>
              </w:rPr>
              <w:t xml:space="preserve"> </w:t>
            </w:r>
            <w:r w:rsidRPr="00DD03BE">
              <w:rPr>
                <w:rFonts w:ascii="Times New Roman" w:eastAsia="맑은 고딕"/>
                <w:kern w:val="0"/>
                <w:sz w:val="21"/>
                <w:szCs w:val="21"/>
                <w:lang w:val="en-GB" w:eastAsia="en-US"/>
              </w:rPr>
              <w:t xml:space="preserve">scheduled </w:t>
            </w:r>
            <w:r w:rsidRPr="00DD03BE">
              <w:rPr>
                <w:rFonts w:ascii="Times New Roman" w:eastAsia="맑은 고딕" w:hint="eastAsia"/>
                <w:kern w:val="0"/>
                <w:sz w:val="21"/>
                <w:szCs w:val="21"/>
                <w:lang w:val="en-GB" w:eastAsia="en-US"/>
              </w:rPr>
              <w:t>PSFCH transmissions</w:t>
            </w:r>
            <w:r w:rsidRPr="00DD03BE">
              <w:rPr>
                <w:rFonts w:ascii="Times New Roman" w:eastAsia="맑은 고딕"/>
                <w:kern w:val="0"/>
                <w:sz w:val="21"/>
                <w:szCs w:val="21"/>
                <w:lang w:val="en-GB" w:eastAsia="en-US"/>
              </w:rPr>
              <w:t xml:space="preserve"> for HARQ-ACK information and conflict information, and capable of transmitting a maximum of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max,PSFCH</m:t>
                  </m:r>
                </m:sub>
              </m:sSub>
            </m:oMath>
            <w:r w:rsidRPr="00DD03BE">
              <w:rPr>
                <w:rFonts w:ascii="Times New Roman" w:eastAsia="맑은 고딕" w:hint="eastAsia"/>
                <w:kern w:val="0"/>
                <w:sz w:val="21"/>
                <w:szCs w:val="21"/>
                <w:lang w:val="en-GB" w:eastAsia="en-US"/>
              </w:rPr>
              <w:t xml:space="preserve"> PSFCH</w:t>
            </w:r>
            <w:r w:rsidRPr="00DD03BE">
              <w:rPr>
                <w:rFonts w:ascii="Times New Roman" w:eastAsia="맑은 고딕"/>
                <w:kern w:val="0"/>
                <w:sz w:val="21"/>
                <w:szCs w:val="21"/>
                <w:lang w:val="en-GB" w:eastAsia="en-US"/>
              </w:rPr>
              <w:t xml:space="preserve">s, </w:t>
            </w:r>
            <w:r w:rsidRPr="00DD03BE">
              <w:rPr>
                <w:rFonts w:ascii="Times New Roman" w:eastAsia="SimSun"/>
                <w:kern w:val="0"/>
                <w:sz w:val="21"/>
                <w:szCs w:val="21"/>
                <w:lang w:val="en-GB" w:eastAsia="en-US"/>
              </w:rPr>
              <w:t xml:space="preserve">determines a </w:t>
            </w:r>
            <w:r w:rsidRPr="00DD03BE">
              <w:rPr>
                <w:rFonts w:ascii="Times New Roman" w:eastAsia="맑은 고딕"/>
                <w:kern w:val="0"/>
                <w:sz w:val="21"/>
                <w:szCs w:val="21"/>
                <w:lang w:val="en-GB" w:eastAsia="en-US"/>
              </w:rPr>
              <w:t xml:space="preserve">number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oMath>
            <w:r w:rsidRPr="00DD03BE">
              <w:rPr>
                <w:rFonts w:ascii="Times New Roman" w:eastAsia="맑은 고딕"/>
                <w:kern w:val="0"/>
                <w:sz w:val="21"/>
                <w:szCs w:val="21"/>
                <w:lang w:val="en-GB" w:eastAsia="en-US"/>
              </w:rPr>
              <w:t xml:space="preserve"> of simultaneous PSFCH transmissions and </w:t>
            </w:r>
            <w:r w:rsidRPr="00DD03BE">
              <w:rPr>
                <w:rFonts w:ascii="Times New Roman" w:eastAsia="SimSun"/>
                <w:kern w:val="0"/>
                <w:sz w:val="21"/>
                <w:szCs w:val="21"/>
                <w:lang w:val="en-GB" w:eastAsia="en-US"/>
              </w:rPr>
              <w:t xml:space="preserve">a power </w:t>
            </w:r>
            <m:oMath>
              <m:sSub>
                <m:sSubPr>
                  <m:ctrlPr>
                    <w:rPr>
                      <w:rFonts w:ascii="Cambria Math" w:eastAsia="SimSun" w:hAnsi="Cambria Math"/>
                      <w:i/>
                      <w:iCs/>
                      <w:kern w:val="0"/>
                      <w:sz w:val="21"/>
                      <w:szCs w:val="21"/>
                      <w:lang w:val="en-GB" w:eastAsia="en-US"/>
                    </w:rPr>
                  </m:ctrlPr>
                </m:sSubPr>
                <m:e>
                  <m:r>
                    <w:rPr>
                      <w:rFonts w:ascii="Cambria Math" w:eastAsia="SimSun" w:hAnsi="Cambria Math"/>
                      <w:kern w:val="0"/>
                      <w:sz w:val="21"/>
                      <w:szCs w:val="21"/>
                      <w:lang w:val="en-GB" w:eastAsia="en-US"/>
                    </w:rPr>
                    <m:t>P</m:t>
                  </m:r>
                </m:e>
                <m:sub>
                  <m:r>
                    <m:rPr>
                      <m:nor/>
                    </m:rPr>
                    <w:rPr>
                      <w:rFonts w:ascii="Times New Roman" w:eastAsia="SimSun"/>
                      <w:iCs/>
                      <w:kern w:val="0"/>
                      <w:sz w:val="21"/>
                      <w:szCs w:val="21"/>
                      <w:lang w:val="en-GB" w:eastAsia="en-US"/>
                    </w:rPr>
                    <m:t>PSFCH</m:t>
                  </m:r>
                  <m:r>
                    <m:rPr>
                      <m:nor/>
                    </m:rPr>
                    <w:rPr>
                      <w:rFonts w:ascii="Cambria Math" w:eastAsia="SimSun"/>
                      <w:iCs/>
                      <w:kern w:val="0"/>
                      <w:sz w:val="21"/>
                      <w:szCs w:val="21"/>
                      <w:lang w:val="en-GB" w:eastAsia="en-US"/>
                    </w:rPr>
                    <m:t>,k</m:t>
                  </m:r>
                  <m:ctrlPr>
                    <w:rPr>
                      <w:rFonts w:ascii="Cambria Math" w:eastAsia="SimSun" w:hAnsi="Cambria Math"/>
                      <w:iCs/>
                      <w:kern w:val="0"/>
                      <w:sz w:val="21"/>
                      <w:szCs w:val="21"/>
                      <w:lang w:val="en-GB" w:eastAsia="en-US"/>
                    </w:rPr>
                  </m:ctrlPr>
                </m:sub>
              </m:sSub>
              <m:r>
                <w:rPr>
                  <w:rFonts w:ascii="Cambria Math" w:eastAsia="SimSun" w:hAnsi="Cambria Math"/>
                  <w:kern w:val="0"/>
                  <w:sz w:val="21"/>
                  <w:szCs w:val="21"/>
                  <w:lang w:val="en-GB" w:eastAsia="en-US"/>
                </w:rPr>
                <m:t>(i)</m:t>
              </m:r>
            </m:oMath>
            <w:r w:rsidRPr="00DD03BE">
              <w:rPr>
                <w:rFonts w:ascii="Times New Roman" w:eastAsia="SimSun"/>
                <w:iCs/>
                <w:kern w:val="0"/>
                <w:sz w:val="21"/>
                <w:szCs w:val="21"/>
                <w:lang w:val="en-GB" w:eastAsia="en-US"/>
              </w:rPr>
              <w:t xml:space="preserve"> </w:t>
            </w:r>
            <w:r w:rsidRPr="00DD03BE">
              <w:rPr>
                <w:rFonts w:ascii="Times New Roman" w:eastAsia="SimSun"/>
                <w:kern w:val="0"/>
                <w:sz w:val="21"/>
                <w:szCs w:val="21"/>
                <w:lang w:val="en-GB" w:eastAsia="en-US"/>
              </w:rPr>
              <w:t xml:space="preserve">for a PSFCH transmission </w:t>
            </w:r>
            <m:oMath>
              <m:r>
                <w:rPr>
                  <w:rFonts w:ascii="Cambria Math" w:eastAsia="SimSun" w:hAnsi="Cambria Math"/>
                  <w:kern w:val="0"/>
                  <w:sz w:val="21"/>
                  <w:szCs w:val="21"/>
                  <w:lang w:val="en-GB" w:eastAsia="en-US"/>
                </w:rPr>
                <m:t>k</m:t>
              </m:r>
            </m:oMath>
            <w:r w:rsidRPr="00DD03BE">
              <w:rPr>
                <w:rFonts w:ascii="Times New Roman" w:eastAsia="SimSun"/>
                <w:kern w:val="0"/>
                <w:sz w:val="21"/>
                <w:szCs w:val="21"/>
                <w:lang w:val="en-GB" w:eastAsia="en-US"/>
              </w:rPr>
              <w:t xml:space="preserve">, </w:t>
            </w:r>
            <m:oMath>
              <m:r>
                <m:rPr>
                  <m:sty m:val="p"/>
                </m:rPr>
                <w:rPr>
                  <w:rFonts w:ascii="Cambria Math" w:eastAsia="맑은 고딕" w:hAnsi="Cambria Math"/>
                  <w:kern w:val="0"/>
                  <w:sz w:val="21"/>
                  <w:szCs w:val="21"/>
                  <w:lang w:val="x-none" w:eastAsia="en-US"/>
                </w:rPr>
                <m:t>1≤</m:t>
              </m:r>
              <m:r>
                <w:rPr>
                  <w:rFonts w:ascii="Cambria Math" w:eastAsia="맑은 고딕" w:hAnsi="Cambria Math"/>
                  <w:kern w:val="0"/>
                  <w:sz w:val="21"/>
                  <w:szCs w:val="21"/>
                  <w:lang w:val="x-none" w:eastAsia="en-US"/>
                </w:rPr>
                <m:t>k≤</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oMath>
            <w:r w:rsidRPr="00DD03BE">
              <w:rPr>
                <w:rFonts w:ascii="Times New Roman" w:eastAsia="SimSun"/>
                <w:kern w:val="0"/>
                <w:sz w:val="21"/>
                <w:szCs w:val="21"/>
                <w:lang w:eastAsia="en-US"/>
              </w:rPr>
              <w:t>,</w:t>
            </w:r>
            <w:r w:rsidRPr="00DD03BE">
              <w:rPr>
                <w:rFonts w:ascii="Times New Roman" w:eastAsia="SimSun"/>
                <w:kern w:val="0"/>
                <w:sz w:val="21"/>
                <w:szCs w:val="21"/>
                <w:lang w:val="en-GB" w:eastAsia="en-US"/>
              </w:rPr>
              <w:t xml:space="preserve"> </w:t>
            </w:r>
            <w:r w:rsidRPr="00DD03BE">
              <w:rPr>
                <w:rFonts w:ascii="Times New Roman" w:eastAsia="SimSun"/>
                <w:kern w:val="0"/>
                <w:sz w:val="21"/>
                <w:szCs w:val="21"/>
                <w:highlight w:val="yellow"/>
                <w:lang w:val="en-GB" w:eastAsia="en-US"/>
              </w:rPr>
              <w:t>on a resource pool</w:t>
            </w:r>
            <w:r w:rsidRPr="00DD03BE">
              <w:rPr>
                <w:rFonts w:ascii="Times New Roman" w:eastAsia="SimSun"/>
                <w:iCs/>
                <w:kern w:val="0"/>
                <w:sz w:val="21"/>
                <w:szCs w:val="21"/>
                <w:lang w:val="en-GB" w:eastAsia="en-US"/>
              </w:rPr>
              <w:t xml:space="preserve"> </w:t>
            </w:r>
            <w:r w:rsidRPr="00DD03BE">
              <w:rPr>
                <w:rFonts w:ascii="Times New Roman" w:eastAsia="SimSun"/>
                <w:kern w:val="0"/>
                <w:sz w:val="21"/>
                <w:szCs w:val="21"/>
                <w:lang w:val="en-GB" w:eastAsia="en-US"/>
              </w:rPr>
              <w:t xml:space="preserve">in PSFCH transmission occasion </w:t>
            </w:r>
            <m:oMath>
              <m:r>
                <w:rPr>
                  <w:rFonts w:ascii="Cambria Math" w:eastAsia="SimSun" w:hAnsi="Cambria Math"/>
                  <w:kern w:val="0"/>
                  <w:sz w:val="21"/>
                  <w:szCs w:val="21"/>
                  <w:lang w:val="en-GB" w:eastAsia="en-US"/>
                </w:rPr>
                <m:t>i</m:t>
              </m:r>
            </m:oMath>
            <w:r w:rsidRPr="00DD03BE">
              <w:rPr>
                <w:rFonts w:ascii="Times New Roman" w:eastAsia="SimSun"/>
                <w:iCs/>
                <w:kern w:val="0"/>
                <w:sz w:val="21"/>
                <w:szCs w:val="21"/>
                <w:lang w:val="en-GB" w:eastAsia="en-US"/>
              </w:rPr>
              <w:t xml:space="preserve"> </w:t>
            </w:r>
            <w:r w:rsidRPr="00DD03BE">
              <w:rPr>
                <w:rFonts w:ascii="Times New Roman" w:eastAsia="SimSun"/>
                <w:kern w:val="0"/>
                <w:sz w:val="21"/>
                <w:szCs w:val="21"/>
                <w:lang w:val="en-GB" w:eastAsia="en-US"/>
              </w:rPr>
              <w:t xml:space="preserve">on active SL BWP </w:t>
            </w:r>
            <m:oMath>
              <m:r>
                <w:rPr>
                  <w:rFonts w:ascii="Cambria Math" w:eastAsia="SimSun" w:hAnsi="Cambria Math"/>
                  <w:kern w:val="0"/>
                  <w:sz w:val="21"/>
                  <w:szCs w:val="21"/>
                  <w:lang w:val="en-GB" w:eastAsia="en-US"/>
                </w:rPr>
                <m:t>b</m:t>
              </m:r>
            </m:oMath>
            <w:r w:rsidRPr="00DD03BE">
              <w:rPr>
                <w:rFonts w:ascii="Times New Roman" w:eastAsia="SimSun"/>
                <w:kern w:val="0"/>
                <w:sz w:val="21"/>
                <w:szCs w:val="21"/>
                <w:lang w:val="en-GB" w:eastAsia="en-US"/>
              </w:rPr>
              <w:t xml:space="preserve"> of carrier </w:t>
            </w:r>
            <m:oMath>
              <m:r>
                <w:rPr>
                  <w:rFonts w:ascii="Cambria Math" w:eastAsia="SimSun" w:hAnsi="Cambria Math"/>
                  <w:kern w:val="0"/>
                  <w:sz w:val="21"/>
                  <w:szCs w:val="21"/>
                  <w:lang w:val="en-GB" w:eastAsia="en-US"/>
                </w:rPr>
                <m:t>f</m:t>
              </m:r>
            </m:oMath>
            <w:r w:rsidRPr="00DD03BE">
              <w:rPr>
                <w:rFonts w:ascii="Times New Roman" w:eastAsia="SimSun"/>
                <w:i/>
                <w:kern w:val="0"/>
                <w:sz w:val="21"/>
                <w:szCs w:val="21"/>
                <w:lang w:val="en-GB" w:eastAsia="en-US"/>
              </w:rPr>
              <w:t xml:space="preserve"> </w:t>
            </w:r>
            <w:r w:rsidRPr="00DD03BE">
              <w:rPr>
                <w:rFonts w:ascii="Times New Roman" w:eastAsia="SimSun"/>
                <w:kern w:val="0"/>
                <w:sz w:val="21"/>
                <w:szCs w:val="21"/>
                <w:lang w:val="en-GB" w:eastAsia="en-US"/>
              </w:rPr>
              <w:t>as</w:t>
            </w:r>
          </w:p>
          <w:p w:rsidR="00DD03BE" w:rsidRPr="00DD03BE" w:rsidRDefault="00DD03BE" w:rsidP="00DD03BE">
            <w:pPr>
              <w:widowControl/>
              <w:wordWrap/>
              <w:autoSpaceDE/>
              <w:autoSpaceDN/>
              <w:spacing w:after="180"/>
              <w:ind w:left="568" w:hanging="284"/>
              <w:rPr>
                <w:rFonts w:ascii="Times New Roman" w:eastAsia="맑은 고딕"/>
                <w:kern w:val="0"/>
                <w:sz w:val="21"/>
                <w:szCs w:val="21"/>
                <w:lang w:val="x-none" w:eastAsia="en-US"/>
              </w:rPr>
            </w:pPr>
            <w:r w:rsidRPr="00DD03BE">
              <w:rPr>
                <w:rFonts w:ascii="Times New Roman" w:eastAsia="SimSun"/>
                <w:kern w:val="0"/>
                <w:sz w:val="21"/>
                <w:szCs w:val="21"/>
                <w:lang w:val="x-none" w:eastAsia="en-US"/>
              </w:rPr>
              <w:t>-</w:t>
            </w:r>
            <w:r w:rsidRPr="00DD03BE">
              <w:rPr>
                <w:rFonts w:ascii="Times New Roman" w:eastAsia="SimSun"/>
                <w:kern w:val="0"/>
                <w:sz w:val="21"/>
                <w:szCs w:val="21"/>
                <w:lang w:val="x-none" w:eastAsia="en-US"/>
              </w:rPr>
              <w:tab/>
            </w:r>
            <w:r w:rsidRPr="00DD03BE">
              <w:rPr>
                <w:rFonts w:ascii="Times New Roman" w:eastAsia="맑은 고딕"/>
                <w:kern w:val="0"/>
                <w:sz w:val="21"/>
                <w:szCs w:val="21"/>
                <w:lang w:eastAsia="en-US"/>
              </w:rPr>
              <w:t>if</w:t>
            </w:r>
            <w:r w:rsidRPr="00DD03BE">
              <w:rPr>
                <w:rFonts w:ascii="Times New Roman" w:eastAsia="맑은 고딕"/>
                <w:kern w:val="0"/>
                <w:sz w:val="21"/>
                <w:szCs w:val="21"/>
                <w:lang w:val="x-none" w:eastAsia="en-US"/>
              </w:rPr>
              <w:t xml:space="preserve"> </w:t>
            </w:r>
            <w:r w:rsidRPr="00DD03BE">
              <w:rPr>
                <w:rFonts w:ascii="Times New Roman" w:eastAsia="SimSun"/>
                <w:i/>
                <w:iCs/>
                <w:kern w:val="0"/>
                <w:sz w:val="21"/>
                <w:szCs w:val="21"/>
                <w:lang w:val="x-none" w:eastAsia="en-US"/>
              </w:rPr>
              <w:t>dl-P0-PSFCH</w:t>
            </w:r>
            <w:r w:rsidRPr="00DD03BE">
              <w:rPr>
                <w:rFonts w:ascii="Times New Roman" w:eastAsia="맑은 고딕"/>
                <w:i/>
                <w:kern w:val="0"/>
                <w:sz w:val="21"/>
                <w:szCs w:val="21"/>
                <w:lang w:val="x-none" w:eastAsia="en-US"/>
              </w:rPr>
              <w:t xml:space="preserve"> </w:t>
            </w:r>
            <w:r w:rsidRPr="00DD03BE">
              <w:rPr>
                <w:rFonts w:ascii="Times New Roman" w:eastAsia="맑은 고딕"/>
                <w:kern w:val="0"/>
                <w:sz w:val="21"/>
                <w:szCs w:val="21"/>
                <w:lang w:val="x-none" w:eastAsia="en-US"/>
              </w:rPr>
              <w:t>is provided,</w:t>
            </w:r>
          </w:p>
          <w:p w:rsidR="00DD03BE" w:rsidRPr="00DD03BE" w:rsidRDefault="00DD03BE" w:rsidP="00DD03BE">
            <w:pPr>
              <w:keepLines/>
              <w:widowControl/>
              <w:tabs>
                <w:tab w:val="center" w:pos="4536"/>
                <w:tab w:val="right" w:pos="9072"/>
              </w:tabs>
              <w:wordWrap/>
              <w:autoSpaceDE/>
              <w:autoSpaceDN/>
              <w:spacing w:after="180"/>
              <w:rPr>
                <w:rFonts w:ascii="Times New Roman" w:eastAsia="SimSun"/>
                <w:noProof/>
                <w:kern w:val="0"/>
                <w:sz w:val="21"/>
                <w:szCs w:val="21"/>
                <w:lang w:val="en-GB" w:eastAsia="en-US"/>
              </w:rPr>
            </w:pPr>
            <w:r w:rsidRPr="00DD03BE">
              <w:rPr>
                <w:rFonts w:ascii="Times New Roman" w:eastAsia="맑은 고딕"/>
                <w:kern w:val="0"/>
                <w:sz w:val="21"/>
                <w:szCs w:val="21"/>
                <w:lang w:val="en-GB" w:eastAsia="en-US"/>
              </w:rPr>
              <w:tab/>
            </w:r>
            <m:oMath>
              <m:sSub>
                <m:sSubPr>
                  <m:ctrlPr>
                    <w:rPr>
                      <w:rFonts w:ascii="Cambria Math" w:eastAsia="SimSun" w:hAnsi="Cambria Math"/>
                      <w:i/>
                      <w:iCs/>
                      <w:noProof/>
                      <w:kern w:val="0"/>
                      <w:sz w:val="21"/>
                      <w:szCs w:val="21"/>
                      <w:lang w:val="en-GB" w:eastAsia="en-US"/>
                    </w:rPr>
                  </m:ctrlPr>
                </m:sSubPr>
                <m:e>
                  <m:r>
                    <w:rPr>
                      <w:rFonts w:ascii="Cambria Math" w:eastAsia="SimSun" w:hAnsi="Cambria Math"/>
                      <w:noProof/>
                      <w:kern w:val="0"/>
                      <w:sz w:val="21"/>
                      <w:szCs w:val="21"/>
                      <w:lang w:val="en-GB" w:eastAsia="en-US"/>
                    </w:rPr>
                    <m:t>P</m:t>
                  </m:r>
                </m:e>
                <m:sub>
                  <m:r>
                    <m:rPr>
                      <m:nor/>
                    </m:rPr>
                    <w:rPr>
                      <w:rFonts w:ascii="Times New Roman" w:eastAsia="SimSun"/>
                      <w:iCs/>
                      <w:noProof/>
                      <w:kern w:val="0"/>
                      <w:sz w:val="21"/>
                      <w:szCs w:val="21"/>
                      <w:lang w:val="en-GB" w:eastAsia="en-US"/>
                    </w:rPr>
                    <m:t>PSFCH</m:t>
                  </m:r>
                  <m:r>
                    <m:rPr>
                      <m:nor/>
                    </m:rPr>
                    <w:rPr>
                      <w:rFonts w:ascii="Cambria Math" w:eastAsia="SimSun"/>
                      <w:iCs/>
                      <w:noProof/>
                      <w:kern w:val="0"/>
                      <w:sz w:val="21"/>
                      <w:szCs w:val="21"/>
                      <w:lang w:val="en-GB" w:eastAsia="en-US"/>
                    </w:rPr>
                    <m:t>,one</m:t>
                  </m:r>
                  <m:ctrlPr>
                    <w:rPr>
                      <w:rFonts w:ascii="Cambria Math" w:eastAsia="SimSun" w:hAnsi="Cambria Math"/>
                      <w:iCs/>
                      <w:noProof/>
                      <w:kern w:val="0"/>
                      <w:sz w:val="21"/>
                      <w:szCs w:val="21"/>
                      <w:lang w:val="en-GB" w:eastAsia="en-US"/>
                    </w:rPr>
                  </m:ctrlPr>
                </m:sub>
              </m:sSub>
              <m:r>
                <m:rPr>
                  <m:sty m:val="p"/>
                </m:rPr>
                <w:rPr>
                  <w:rFonts w:ascii="Cambria Math" w:eastAsia="SimSun" w:hAnsi="Cambria Math"/>
                  <w:noProof/>
                  <w:kern w:val="0"/>
                  <w:sz w:val="21"/>
                  <w:szCs w:val="21"/>
                  <w:lang w:val="en-GB" w:eastAsia="en-US"/>
                </w:rPr>
                <m:t>=</m:t>
              </m:r>
              <m:sSub>
                <m:sSubPr>
                  <m:ctrlPr>
                    <w:rPr>
                      <w:rFonts w:ascii="Cambria Math" w:eastAsia="SimSun" w:hAnsi="Cambria Math"/>
                      <w:noProof/>
                      <w:kern w:val="0"/>
                      <w:sz w:val="21"/>
                      <w:szCs w:val="21"/>
                      <w:lang w:val="en-GB" w:eastAsia="en-US"/>
                    </w:rPr>
                  </m:ctrlPr>
                </m:sSubPr>
                <m:e>
                  <m:r>
                    <w:rPr>
                      <w:rFonts w:ascii="Cambria Math" w:eastAsia="SimSun" w:hAnsi="Cambria Math"/>
                      <w:noProof/>
                      <w:kern w:val="0"/>
                      <w:sz w:val="21"/>
                      <w:szCs w:val="21"/>
                      <w:lang w:val="en-GB" w:eastAsia="en-US"/>
                    </w:rPr>
                    <m:t>P</m:t>
                  </m:r>
                </m:e>
                <m:sub>
                  <m:r>
                    <m:rPr>
                      <m:nor/>
                    </m:rPr>
                    <w:rPr>
                      <w:rFonts w:ascii="Times New Roman" w:eastAsia="SimSun"/>
                      <w:noProof/>
                      <w:kern w:val="0"/>
                      <w:sz w:val="21"/>
                      <w:szCs w:val="21"/>
                      <w:lang w:val="en-GB" w:eastAsia="en-US"/>
                    </w:rPr>
                    <m:t>O</m:t>
                  </m:r>
                  <m:r>
                    <m:rPr>
                      <m:sty m:val="p"/>
                    </m:rPr>
                    <w:rPr>
                      <w:rFonts w:ascii="Cambria Math" w:eastAsia="SimSun" w:hAnsi="Cambria Math"/>
                      <w:noProof/>
                      <w:kern w:val="0"/>
                      <w:sz w:val="21"/>
                      <w:szCs w:val="21"/>
                      <w:lang w:val="en-GB" w:eastAsia="en-US"/>
                    </w:rPr>
                    <m:t>,</m:t>
                  </m:r>
                  <m:r>
                    <w:rPr>
                      <w:rFonts w:ascii="Cambria Math" w:eastAsia="SimSun" w:hAnsi="Cambria Math"/>
                      <w:noProof/>
                      <w:kern w:val="0"/>
                      <w:sz w:val="21"/>
                      <w:szCs w:val="21"/>
                      <w:lang w:val="en-GB" w:eastAsia="en-US"/>
                    </w:rPr>
                    <m:t>PSFCH</m:t>
                  </m:r>
                </m:sub>
              </m:sSub>
              <m:r>
                <m:rPr>
                  <m:sty m:val="p"/>
                </m:rPr>
                <w:rPr>
                  <w:rFonts w:ascii="Cambria Math" w:eastAsia="SimSun" w:hAnsi="Cambria Math"/>
                  <w:noProof/>
                  <w:kern w:val="0"/>
                  <w:sz w:val="21"/>
                  <w:szCs w:val="21"/>
                  <w:lang w:val="en-GB" w:eastAsia="en-US"/>
                </w:rPr>
                <m:t>+10</m:t>
              </m:r>
              <m:func>
                <m:funcPr>
                  <m:ctrlPr>
                    <w:rPr>
                      <w:rFonts w:ascii="Cambria Math" w:eastAsia="SimSun" w:hAnsi="Cambria Math"/>
                      <w:noProof/>
                      <w:kern w:val="0"/>
                      <w:sz w:val="21"/>
                      <w:szCs w:val="21"/>
                      <w:lang w:val="en-GB" w:eastAsia="en-US"/>
                    </w:rPr>
                  </m:ctrlPr>
                </m:funcPr>
                <m:fName>
                  <m:sSub>
                    <m:sSubPr>
                      <m:ctrlPr>
                        <w:rPr>
                          <w:rFonts w:ascii="Cambria Math" w:eastAsia="SimSun" w:hAnsi="Cambria Math"/>
                          <w:noProof/>
                          <w:kern w:val="0"/>
                          <w:sz w:val="21"/>
                          <w:szCs w:val="21"/>
                          <w:lang w:val="en-GB" w:eastAsia="en-US"/>
                        </w:rPr>
                      </m:ctrlPr>
                    </m:sSubPr>
                    <m:e>
                      <m:r>
                        <w:rPr>
                          <w:rFonts w:ascii="Cambria Math" w:eastAsia="SimSun" w:hAnsi="Cambria Math"/>
                          <w:noProof/>
                          <w:kern w:val="0"/>
                          <w:sz w:val="21"/>
                          <w:szCs w:val="21"/>
                          <w:lang w:val="en-GB" w:eastAsia="en-US"/>
                        </w:rPr>
                        <m:t>log</m:t>
                      </m:r>
                    </m:e>
                    <m:sub>
                      <m:r>
                        <m:rPr>
                          <m:sty m:val="p"/>
                        </m:rPr>
                        <w:rPr>
                          <w:rFonts w:ascii="Cambria Math" w:eastAsia="SimSun" w:hAnsi="Cambria Math"/>
                          <w:noProof/>
                          <w:kern w:val="0"/>
                          <w:sz w:val="21"/>
                          <w:szCs w:val="21"/>
                          <w:lang w:val="en-GB" w:eastAsia="en-US"/>
                        </w:rPr>
                        <m:t>10</m:t>
                      </m:r>
                    </m:sub>
                  </m:sSub>
                </m:fName>
                <m:e>
                  <m:d>
                    <m:dPr>
                      <m:ctrlPr>
                        <w:rPr>
                          <w:rFonts w:ascii="Cambria Math" w:eastAsia="SimSun" w:hAnsi="Cambria Math"/>
                          <w:noProof/>
                          <w:kern w:val="0"/>
                          <w:sz w:val="21"/>
                          <w:szCs w:val="21"/>
                          <w:lang w:val="x-none" w:eastAsia="en-US"/>
                        </w:rPr>
                      </m:ctrlPr>
                    </m:dPr>
                    <m:e>
                      <m:sSup>
                        <m:sSupPr>
                          <m:ctrlPr>
                            <w:rPr>
                              <w:rFonts w:ascii="Cambria Math" w:eastAsia="SimSun" w:hAnsi="Cambria Math"/>
                              <w:noProof/>
                              <w:kern w:val="0"/>
                              <w:sz w:val="21"/>
                              <w:szCs w:val="21"/>
                              <w:lang w:val="en-GB" w:eastAsia="en-US"/>
                            </w:rPr>
                          </m:ctrlPr>
                        </m:sSupPr>
                        <m:e>
                          <m:r>
                            <m:rPr>
                              <m:sty m:val="p"/>
                            </m:rPr>
                            <w:rPr>
                              <w:rFonts w:ascii="Cambria Math" w:eastAsia="SimSun" w:hAnsi="Cambria Math"/>
                              <w:noProof/>
                              <w:kern w:val="0"/>
                              <w:sz w:val="21"/>
                              <w:szCs w:val="21"/>
                              <w:lang w:val="en-GB" w:eastAsia="en-US"/>
                            </w:rPr>
                            <m:t>2</m:t>
                          </m:r>
                        </m:e>
                        <m:sup>
                          <m:r>
                            <w:rPr>
                              <w:rFonts w:ascii="Cambria Math" w:eastAsia="SimSun" w:hAnsi="Cambria Math"/>
                              <w:noProof/>
                              <w:kern w:val="0"/>
                              <w:sz w:val="21"/>
                              <w:szCs w:val="21"/>
                              <w:lang w:val="en-GB" w:eastAsia="en-US"/>
                            </w:rPr>
                            <m:t>μ</m:t>
                          </m:r>
                        </m:sup>
                      </m:sSup>
                    </m:e>
                  </m:d>
                </m:e>
              </m:func>
              <m:r>
                <m:rPr>
                  <m:sty m:val="p"/>
                </m:rPr>
                <w:rPr>
                  <w:rFonts w:ascii="Cambria Math" w:eastAsia="SimSun" w:hAnsi="Cambria Math"/>
                  <w:noProof/>
                  <w:kern w:val="0"/>
                  <w:sz w:val="21"/>
                  <w:szCs w:val="21"/>
                  <w:lang w:val="en-GB" w:eastAsia="en-US"/>
                </w:rPr>
                <m:t>+</m:t>
              </m:r>
              <m:sSub>
                <m:sSubPr>
                  <m:ctrlPr>
                    <w:rPr>
                      <w:rFonts w:ascii="Cambria Math" w:eastAsia="SimSun" w:hAnsi="Cambria Math"/>
                      <w:noProof/>
                      <w:kern w:val="0"/>
                      <w:sz w:val="21"/>
                      <w:szCs w:val="21"/>
                      <w:lang w:val="en-GB" w:eastAsia="en-US"/>
                    </w:rPr>
                  </m:ctrlPr>
                </m:sSubPr>
                <m:e>
                  <m:r>
                    <w:rPr>
                      <w:rFonts w:ascii="Cambria Math" w:eastAsia="SimSun" w:hAnsi="Cambria Math"/>
                      <w:noProof/>
                      <w:kern w:val="0"/>
                      <w:sz w:val="21"/>
                      <w:szCs w:val="21"/>
                      <w:lang w:val="en-GB" w:eastAsia="en-US"/>
                    </w:rPr>
                    <m:t>α</m:t>
                  </m:r>
                </m:e>
                <m:sub>
                  <m:r>
                    <w:rPr>
                      <w:rFonts w:ascii="Cambria Math" w:eastAsia="SimSun" w:hAnsi="Cambria Math"/>
                      <w:noProof/>
                      <w:kern w:val="0"/>
                      <w:sz w:val="21"/>
                      <w:szCs w:val="21"/>
                      <w:lang w:val="en-GB" w:eastAsia="en-US"/>
                    </w:rPr>
                    <m:t>PSFCH</m:t>
                  </m:r>
                </m:sub>
              </m:sSub>
              <m:r>
                <m:rPr>
                  <m:sty m:val="p"/>
                </m:rPr>
                <w:rPr>
                  <w:rFonts w:ascii="Cambria Math" w:eastAsia="SimSun" w:hAnsi="Cambria Math"/>
                  <w:noProof/>
                  <w:kern w:val="0"/>
                  <w:sz w:val="21"/>
                  <w:szCs w:val="21"/>
                  <w:lang w:val="en-GB" w:eastAsia="en-US"/>
                </w:rPr>
                <m:t>⋅</m:t>
              </m:r>
              <m:r>
                <w:rPr>
                  <w:rFonts w:ascii="Cambria Math" w:eastAsia="SimSun" w:hAnsi="Cambria Math"/>
                  <w:noProof/>
                  <w:kern w:val="0"/>
                  <w:sz w:val="21"/>
                  <w:szCs w:val="21"/>
                  <w:lang w:val="en-GB" w:eastAsia="en-US"/>
                </w:rPr>
                <m:t>PL</m:t>
              </m:r>
            </m:oMath>
            <w:r w:rsidRPr="00DD03BE">
              <w:rPr>
                <w:rFonts w:ascii="Times New Roman" w:eastAsia="SimSun"/>
                <w:noProof/>
                <w:kern w:val="0"/>
                <w:sz w:val="21"/>
                <w:szCs w:val="21"/>
                <w:lang w:val="en-GB" w:eastAsia="en-US"/>
              </w:rPr>
              <w:t xml:space="preserve"> [dBm]</w:t>
            </w:r>
          </w:p>
          <w:p w:rsidR="00DD03BE" w:rsidRPr="00DD03BE" w:rsidRDefault="00DD03BE" w:rsidP="00DD03BE">
            <w:pPr>
              <w:widowControl/>
              <w:wordWrap/>
              <w:autoSpaceDE/>
              <w:autoSpaceDN/>
              <w:spacing w:after="180"/>
              <w:ind w:left="851" w:hanging="284"/>
              <w:rPr>
                <w:rFonts w:ascii="Times New Roman" w:eastAsia="맑은 고딕"/>
                <w:kern w:val="0"/>
                <w:sz w:val="21"/>
                <w:szCs w:val="21"/>
                <w:lang w:val="x-none"/>
              </w:rPr>
            </w:pPr>
            <w:r w:rsidRPr="00DD03BE">
              <w:rPr>
                <w:rFonts w:ascii="Times New Roman" w:eastAsia="SimSun"/>
                <w:kern w:val="0"/>
                <w:sz w:val="21"/>
                <w:szCs w:val="21"/>
                <w:lang w:val="x-none" w:eastAsia="en-US"/>
              </w:rPr>
              <w:t>w</w:t>
            </w:r>
            <w:r w:rsidRPr="00DD03BE">
              <w:rPr>
                <w:rFonts w:ascii="Times New Roman" w:eastAsia="맑은 고딕"/>
                <w:kern w:val="0"/>
                <w:sz w:val="21"/>
                <w:szCs w:val="21"/>
                <w:lang w:val="x-none"/>
              </w:rPr>
              <w:t>here</w:t>
            </w:r>
          </w:p>
          <w:p w:rsidR="00DD03BE" w:rsidRPr="00DD03BE" w:rsidRDefault="00DD03BE" w:rsidP="00DD03BE">
            <w:pPr>
              <w:widowControl/>
              <w:wordWrap/>
              <w:autoSpaceDE/>
              <w:autoSpaceDN/>
              <w:spacing w:after="180"/>
              <w:ind w:left="851" w:hanging="284"/>
              <w:rPr>
                <w:rFonts w:ascii="Times New Roman" w:eastAsia="맑은 고딕"/>
                <w:iCs/>
                <w:kern w:val="0"/>
                <w:sz w:val="21"/>
                <w:szCs w:val="21"/>
                <w:lang w:eastAsia="en-US"/>
              </w:rPr>
            </w:pPr>
            <w:r w:rsidRPr="00DD03BE">
              <w:rPr>
                <w:rFonts w:ascii="Times New Roman" w:eastAsia="SimSun"/>
                <w:kern w:val="0"/>
                <w:sz w:val="21"/>
                <w:szCs w:val="21"/>
                <w:lang w:val="x-none" w:eastAsia="en-US"/>
              </w:rPr>
              <w:t>-</w:t>
            </w:r>
            <w:r w:rsidRPr="00DD03BE">
              <w:rPr>
                <w:rFonts w:ascii="Times New Roman" w:eastAsia="SimSun"/>
                <w:kern w:val="0"/>
                <w:sz w:val="21"/>
                <w:szCs w:val="21"/>
                <w:lang w:val="x-none" w:eastAsia="en-US"/>
              </w:rPr>
              <w:tab/>
            </w:r>
            <m:oMath>
              <m:sSub>
                <m:sSubPr>
                  <m:ctrlPr>
                    <w:rPr>
                      <w:rFonts w:ascii="Cambria Math" w:eastAsia="SimSun" w:hAnsi="Cambria Math"/>
                      <w:kern w:val="0"/>
                      <w:sz w:val="21"/>
                      <w:szCs w:val="21"/>
                      <w:lang w:val="x-none" w:eastAsia="en-US"/>
                    </w:rPr>
                  </m:ctrlPr>
                </m:sSubPr>
                <m:e>
                  <m:r>
                    <w:rPr>
                      <w:rFonts w:ascii="Cambria Math" w:eastAsia="SimSun" w:hAnsi="Cambria Math"/>
                      <w:kern w:val="0"/>
                      <w:sz w:val="21"/>
                      <w:szCs w:val="21"/>
                      <w:lang w:val="x-none" w:eastAsia="en-US"/>
                    </w:rPr>
                    <m:t>P</m:t>
                  </m:r>
                </m:e>
                <m:sub>
                  <m:r>
                    <m:rPr>
                      <m:nor/>
                    </m:rPr>
                    <w:rPr>
                      <w:rFonts w:ascii="Times New Roman" w:eastAsia="SimSun"/>
                      <w:kern w:val="0"/>
                      <w:sz w:val="21"/>
                      <w:szCs w:val="21"/>
                      <w:lang w:val="x-none" w:eastAsia="en-US"/>
                    </w:rPr>
                    <m:t>O</m:t>
                  </m:r>
                  <m:r>
                    <m:rPr>
                      <m:sty m:val="p"/>
                    </m:rPr>
                    <w:rPr>
                      <w:rFonts w:ascii="Cambria Math" w:eastAsia="SimSun" w:hAnsi="Cambria Math"/>
                      <w:kern w:val="0"/>
                      <w:sz w:val="21"/>
                      <w:szCs w:val="21"/>
                      <w:lang w:val="x-none" w:eastAsia="en-US"/>
                    </w:rPr>
                    <m:t>,</m:t>
                  </m:r>
                  <m:r>
                    <w:rPr>
                      <w:rFonts w:ascii="Cambria Math" w:eastAsia="SimSun" w:hAnsi="Cambria Math"/>
                      <w:kern w:val="0"/>
                      <w:sz w:val="21"/>
                      <w:szCs w:val="21"/>
                      <w:lang w:val="x-none" w:eastAsia="en-US"/>
                    </w:rPr>
                    <m:t>PSFCH</m:t>
                  </m:r>
                </m:sub>
              </m:sSub>
            </m:oMath>
            <w:r w:rsidRPr="00DD03BE">
              <w:rPr>
                <w:rFonts w:ascii="Times New Roman" w:eastAsia="SimSun"/>
                <w:kern w:val="0"/>
                <w:sz w:val="21"/>
                <w:szCs w:val="21"/>
                <w:lang w:eastAsia="en-US"/>
              </w:rPr>
              <w:t xml:space="preserve"> </w:t>
            </w:r>
            <w:r w:rsidRPr="00DD03BE">
              <w:rPr>
                <w:rFonts w:ascii="Times New Roman" w:eastAsia="SimSun"/>
                <w:kern w:val="0"/>
                <w:sz w:val="21"/>
                <w:szCs w:val="21"/>
                <w:lang w:val="x-none" w:eastAsia="en-US"/>
              </w:rPr>
              <w:t xml:space="preserve">is a value of </w:t>
            </w:r>
            <w:r w:rsidRPr="00DD03BE">
              <w:rPr>
                <w:rFonts w:ascii="Times New Roman" w:eastAsia="SimSun"/>
                <w:i/>
                <w:iCs/>
                <w:kern w:val="0"/>
                <w:sz w:val="21"/>
                <w:szCs w:val="21"/>
                <w:lang w:val="x-none" w:eastAsia="en-US"/>
              </w:rPr>
              <w:t>dl-P0-PSFCH</w:t>
            </w:r>
            <w:r w:rsidRPr="00DD03BE">
              <w:rPr>
                <w:rFonts w:ascii="Times New Roman" w:eastAsia="맑은 고딕"/>
                <w:i/>
                <w:iCs/>
                <w:color w:val="000000"/>
                <w:kern w:val="0"/>
                <w:sz w:val="21"/>
                <w:szCs w:val="21"/>
                <w:lang w:val="x-none" w:eastAsia="en-US"/>
              </w:rPr>
              <w:t xml:space="preserve">-r17, </w:t>
            </w:r>
            <w:r w:rsidRPr="00DD03BE">
              <w:rPr>
                <w:rFonts w:ascii="Times New Roman" w:eastAsia="맑은 고딕"/>
                <w:iCs/>
                <w:color w:val="000000"/>
                <w:kern w:val="0"/>
                <w:sz w:val="21"/>
                <w:szCs w:val="21"/>
                <w:lang w:val="x-none" w:eastAsia="en-US"/>
              </w:rPr>
              <w:t xml:space="preserve">if </w:t>
            </w:r>
            <w:r w:rsidRPr="00DD03BE">
              <w:rPr>
                <w:rFonts w:ascii="Times New Roman" w:eastAsia="맑은 고딕"/>
                <w:kern w:val="0"/>
                <w:sz w:val="21"/>
                <w:szCs w:val="21"/>
                <w:lang w:val="x-none" w:eastAsia="en-US"/>
              </w:rPr>
              <w:t xml:space="preserve">using the parameter is supported by the UE and the parameter is </w:t>
            </w:r>
            <w:r w:rsidRPr="00DD03BE">
              <w:rPr>
                <w:rFonts w:ascii="Times New Roman" w:eastAsia="맑은 고딕"/>
                <w:iCs/>
                <w:color w:val="000000"/>
                <w:kern w:val="0"/>
                <w:sz w:val="21"/>
                <w:szCs w:val="21"/>
                <w:lang w:val="x-none" w:eastAsia="en-US"/>
              </w:rPr>
              <w:t>provided;</w:t>
            </w:r>
            <w:r w:rsidR="002C39E1">
              <w:rPr>
                <w:rFonts w:ascii="Times New Roman" w:eastAsia="맑은 고딕"/>
                <w:iCs/>
                <w:color w:val="000000"/>
                <w:kern w:val="0"/>
                <w:sz w:val="21"/>
                <w:szCs w:val="21"/>
                <w:lang w:val="x-none" w:eastAsia="en-US"/>
              </w:rPr>
              <w:t xml:space="preserve"> </w:t>
            </w:r>
            <w:r w:rsidRPr="00DD03BE">
              <w:rPr>
                <w:rFonts w:ascii="Times New Roman" w:eastAsia="맑은 고딕"/>
                <w:kern w:val="0"/>
                <w:sz w:val="21"/>
                <w:szCs w:val="21"/>
                <w:lang w:val="x-none" w:eastAsia="en-US"/>
              </w:rPr>
              <w:t xml:space="preserve">else </w:t>
            </w:r>
            <w:r w:rsidRPr="00DD03BE">
              <w:rPr>
                <w:rFonts w:ascii="Times New Roman" w:eastAsia="맑은 고딕"/>
                <w:i/>
                <w:iCs/>
                <w:kern w:val="0"/>
                <w:sz w:val="21"/>
                <w:szCs w:val="21"/>
                <w:lang w:val="x-none" w:eastAsia="en-US"/>
              </w:rPr>
              <w:t>dl-P0-PSFCH</w:t>
            </w:r>
            <w:r w:rsidRPr="00DD03BE">
              <w:rPr>
                <w:rFonts w:ascii="Times New Roman" w:eastAsia="맑은 고딕"/>
                <w:i/>
                <w:iCs/>
                <w:color w:val="000000"/>
                <w:kern w:val="0"/>
                <w:sz w:val="21"/>
                <w:szCs w:val="21"/>
                <w:lang w:val="x-none" w:eastAsia="en-US"/>
              </w:rPr>
              <w:t>-r16</w:t>
            </w:r>
            <w:r w:rsidRPr="00DD03BE">
              <w:rPr>
                <w:rFonts w:ascii="Times New Roman" w:eastAsia="맑은 고딕"/>
                <w:iCs/>
                <w:color w:val="000000"/>
                <w:kern w:val="0"/>
                <w:sz w:val="21"/>
                <w:szCs w:val="21"/>
                <w:lang w:val="x-none" w:eastAsia="en-US"/>
              </w:rPr>
              <w:t xml:space="preserve"> if provided</w:t>
            </w:r>
            <w:r w:rsidRPr="00DD03BE">
              <w:rPr>
                <w:rFonts w:ascii="Times New Roman" w:eastAsia="SimSun"/>
                <w:kern w:val="0"/>
                <w:sz w:val="21"/>
                <w:szCs w:val="21"/>
                <w:lang w:val="x-none" w:eastAsia="en-US"/>
              </w:rPr>
              <w:t xml:space="preserve"> </w:t>
            </w:r>
          </w:p>
          <w:p w:rsidR="00DD03BE" w:rsidRPr="00DD03BE" w:rsidRDefault="00DD03BE" w:rsidP="00DD03BE">
            <w:pPr>
              <w:widowControl/>
              <w:wordWrap/>
              <w:autoSpaceDE/>
              <w:autoSpaceDN/>
              <w:spacing w:after="180"/>
              <w:ind w:left="851" w:hanging="284"/>
              <w:rPr>
                <w:rFonts w:ascii="Times New Roman" w:eastAsia="SimSun"/>
                <w:kern w:val="0"/>
                <w:sz w:val="21"/>
                <w:szCs w:val="21"/>
                <w:lang w:val="x-none" w:eastAsia="en-US"/>
              </w:rPr>
            </w:pPr>
            <w:r w:rsidRPr="00DD03BE">
              <w:rPr>
                <w:rFonts w:ascii="Times New Roman" w:eastAsia="SimSun"/>
                <w:kern w:val="0"/>
                <w:sz w:val="21"/>
                <w:szCs w:val="21"/>
                <w:lang w:val="x-none" w:eastAsia="en-US"/>
              </w:rPr>
              <w:t>-</w:t>
            </w:r>
            <w:r w:rsidRPr="00DD03BE">
              <w:rPr>
                <w:rFonts w:ascii="Times New Roman" w:eastAsia="SimSun"/>
                <w:kern w:val="0"/>
                <w:sz w:val="21"/>
                <w:szCs w:val="21"/>
                <w:lang w:val="x-none" w:eastAsia="en-US"/>
              </w:rPr>
              <w:tab/>
            </w:r>
            <m:oMath>
              <m:sSub>
                <m:sSubPr>
                  <m:ctrlPr>
                    <w:rPr>
                      <w:rFonts w:ascii="Cambria Math" w:eastAsia="SimSun" w:hAnsi="Cambria Math"/>
                      <w:kern w:val="0"/>
                      <w:sz w:val="21"/>
                      <w:szCs w:val="21"/>
                      <w:lang w:val="x-none" w:eastAsia="en-US"/>
                    </w:rPr>
                  </m:ctrlPr>
                </m:sSubPr>
                <m:e>
                  <m:r>
                    <w:rPr>
                      <w:rFonts w:ascii="Cambria Math" w:eastAsia="SimSun" w:hAnsi="Cambria Math"/>
                      <w:kern w:val="0"/>
                      <w:sz w:val="21"/>
                      <w:szCs w:val="21"/>
                      <w:lang w:val="x-none" w:eastAsia="en-US"/>
                    </w:rPr>
                    <m:t>α</m:t>
                  </m:r>
                </m:e>
                <m:sub>
                  <m:r>
                    <w:rPr>
                      <w:rFonts w:ascii="Cambria Math" w:eastAsia="SimSun" w:hAnsi="Cambria Math"/>
                      <w:kern w:val="0"/>
                      <w:sz w:val="21"/>
                      <w:szCs w:val="21"/>
                      <w:lang w:val="x-none" w:eastAsia="en-US"/>
                    </w:rPr>
                    <m:t>PSFCH</m:t>
                  </m:r>
                </m:sub>
              </m:sSub>
            </m:oMath>
            <w:r w:rsidRPr="00DD03BE">
              <w:rPr>
                <w:rFonts w:ascii="Times New Roman" w:eastAsia="SimSun"/>
                <w:kern w:val="0"/>
                <w:sz w:val="21"/>
                <w:szCs w:val="21"/>
                <w:lang w:val="x-none" w:eastAsia="en-US"/>
              </w:rPr>
              <w:t xml:space="preserve"> is a value of </w:t>
            </w:r>
            <w:r w:rsidRPr="00DD03BE">
              <w:rPr>
                <w:rFonts w:ascii="Times New Roman" w:eastAsia="SimSun"/>
                <w:i/>
                <w:iCs/>
                <w:kern w:val="0"/>
                <w:sz w:val="21"/>
                <w:szCs w:val="21"/>
                <w:lang w:val="x-none" w:eastAsia="en-US"/>
              </w:rPr>
              <w:t>dl-</w:t>
            </w:r>
            <w:r w:rsidRPr="00DD03BE">
              <w:rPr>
                <w:rFonts w:ascii="Times New Roman" w:eastAsia="SimSun"/>
                <w:i/>
                <w:iCs/>
                <w:kern w:val="0"/>
                <w:sz w:val="21"/>
                <w:szCs w:val="21"/>
                <w:lang w:eastAsia="en-US"/>
              </w:rPr>
              <w:t>Alpha</w:t>
            </w:r>
            <w:r w:rsidRPr="00DD03BE">
              <w:rPr>
                <w:rFonts w:ascii="Times New Roman" w:eastAsia="SimSun"/>
                <w:i/>
                <w:iCs/>
                <w:kern w:val="0"/>
                <w:sz w:val="21"/>
                <w:szCs w:val="21"/>
                <w:lang w:val="x-none" w:eastAsia="en-US"/>
              </w:rPr>
              <w:t>-PSFCH</w:t>
            </w:r>
            <w:r w:rsidRPr="00DD03BE">
              <w:rPr>
                <w:rFonts w:ascii="Times New Roman" w:eastAsia="SimSun"/>
                <w:iCs/>
                <w:kern w:val="0"/>
                <w:sz w:val="21"/>
                <w:szCs w:val="21"/>
                <w:lang w:eastAsia="en-US"/>
              </w:rPr>
              <w:t xml:space="preserve">, if </w:t>
            </w:r>
            <w:r w:rsidRPr="00DD03BE">
              <w:rPr>
                <w:rFonts w:ascii="Times New Roman" w:eastAsia="SimSun"/>
                <w:kern w:val="0"/>
                <w:sz w:val="21"/>
                <w:szCs w:val="21"/>
                <w:lang w:val="x-none" w:eastAsia="en-US"/>
              </w:rPr>
              <w:t xml:space="preserve">provided; else, </w:t>
            </w:r>
            <m:oMath>
              <m:sSub>
                <m:sSubPr>
                  <m:ctrlPr>
                    <w:rPr>
                      <w:rFonts w:ascii="Cambria Math" w:eastAsia="SimSun" w:hAnsi="Cambria Math"/>
                      <w:kern w:val="0"/>
                      <w:sz w:val="21"/>
                      <w:szCs w:val="21"/>
                      <w:lang w:val="x-none" w:eastAsia="en-US"/>
                    </w:rPr>
                  </m:ctrlPr>
                </m:sSubPr>
                <m:e>
                  <m:r>
                    <w:rPr>
                      <w:rFonts w:ascii="Cambria Math" w:eastAsia="SimSun" w:hAnsi="Cambria Math"/>
                      <w:kern w:val="0"/>
                      <w:sz w:val="21"/>
                      <w:szCs w:val="21"/>
                      <w:lang w:val="x-none" w:eastAsia="en-US"/>
                    </w:rPr>
                    <m:t>α</m:t>
                  </m:r>
                </m:e>
                <m:sub>
                  <m:r>
                    <w:rPr>
                      <w:rFonts w:ascii="Cambria Math" w:eastAsia="SimSun" w:hAnsi="Cambria Math"/>
                      <w:kern w:val="0"/>
                      <w:sz w:val="21"/>
                      <w:szCs w:val="21"/>
                      <w:lang w:val="x-none" w:eastAsia="en-US"/>
                    </w:rPr>
                    <m:t>PFSCH</m:t>
                  </m:r>
                </m:sub>
              </m:sSub>
              <m:r>
                <m:rPr>
                  <m:sty m:val="p"/>
                </m:rPr>
                <w:rPr>
                  <w:rFonts w:ascii="Cambria Math" w:eastAsia="SimSun" w:hAnsi="Cambria Math"/>
                  <w:kern w:val="0"/>
                  <w:sz w:val="21"/>
                  <w:szCs w:val="21"/>
                  <w:lang w:val="x-none" w:eastAsia="en-US"/>
                </w:rPr>
                <m:t>=1</m:t>
              </m:r>
            </m:oMath>
            <w:r w:rsidRPr="00DD03BE">
              <w:rPr>
                <w:rFonts w:ascii="Times New Roman" w:eastAsia="SimSun"/>
                <w:kern w:val="0"/>
                <w:sz w:val="21"/>
                <w:szCs w:val="21"/>
                <w:lang w:val="x-none" w:eastAsia="en-US"/>
              </w:rPr>
              <w:t xml:space="preserve"> </w:t>
            </w:r>
          </w:p>
          <w:p w:rsidR="00DD03BE" w:rsidRPr="00DD03BE" w:rsidRDefault="00DD03BE" w:rsidP="00DD03BE">
            <w:pPr>
              <w:widowControl/>
              <w:wordWrap/>
              <w:autoSpaceDE/>
              <w:autoSpaceDN/>
              <w:spacing w:after="180"/>
              <w:ind w:left="1135" w:hanging="284"/>
              <w:rPr>
                <w:rFonts w:ascii="Times New Roman" w:eastAsia="SimSun"/>
                <w:kern w:val="0"/>
                <w:sz w:val="21"/>
                <w:szCs w:val="21"/>
                <w:lang w:val="en-GB"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m:oMath>
              <m:r>
                <w:rPr>
                  <w:rFonts w:ascii="Cambria Math" w:eastAsia="SimSun" w:hAnsi="Cambria Math"/>
                  <w:kern w:val="0"/>
                  <w:sz w:val="21"/>
                  <w:szCs w:val="21"/>
                  <w:lang w:val="en-GB" w:eastAsia="en-US"/>
                </w:rPr>
                <m:t>PL=P</m:t>
              </m:r>
              <m:sSub>
                <m:sSubPr>
                  <m:ctrlPr>
                    <w:rPr>
                      <w:rFonts w:ascii="Cambria Math" w:eastAsia="SimSun" w:hAnsi="Cambria Math"/>
                      <w:i/>
                      <w:kern w:val="0"/>
                      <w:sz w:val="21"/>
                      <w:szCs w:val="21"/>
                      <w:lang w:val="en-GB" w:eastAsia="en-US"/>
                    </w:rPr>
                  </m:ctrlPr>
                </m:sSubPr>
                <m:e>
                  <m:r>
                    <w:rPr>
                      <w:rFonts w:ascii="Cambria Math" w:eastAsia="SimSun" w:hAnsi="Cambria Math"/>
                      <w:kern w:val="0"/>
                      <w:sz w:val="21"/>
                      <w:szCs w:val="21"/>
                      <w:lang w:val="en-GB" w:eastAsia="en-US"/>
                    </w:rPr>
                    <m:t>L</m:t>
                  </m:r>
                </m:e>
                <m:sub>
                  <m:r>
                    <w:rPr>
                      <w:rFonts w:ascii="Cambria Math" w:eastAsia="SimSun" w:hAnsi="Cambria Math"/>
                      <w:kern w:val="0"/>
                      <w:sz w:val="21"/>
                      <w:szCs w:val="21"/>
                      <w:lang w:val="en-GB" w:eastAsia="en-US"/>
                    </w:rPr>
                    <m:t>b,f,c</m:t>
                  </m:r>
                </m:sub>
              </m:sSub>
              <m:r>
                <w:rPr>
                  <w:rFonts w:ascii="Cambria Math" w:eastAsia="SimSun" w:hAnsi="Cambria Math"/>
                  <w:kern w:val="0"/>
                  <w:sz w:val="21"/>
                  <w:szCs w:val="21"/>
                  <w:lang w:val="en-GB" w:eastAsia="en-US"/>
                </w:rPr>
                <m:t>(</m:t>
              </m:r>
              <m:sSub>
                <m:sSubPr>
                  <m:ctrlPr>
                    <w:rPr>
                      <w:rFonts w:ascii="Cambria Math" w:eastAsia="SimSun" w:hAnsi="Cambria Math"/>
                      <w:i/>
                      <w:kern w:val="0"/>
                      <w:sz w:val="21"/>
                      <w:szCs w:val="21"/>
                      <w:lang w:val="en-GB" w:eastAsia="en-US"/>
                    </w:rPr>
                  </m:ctrlPr>
                </m:sSubPr>
                <m:e>
                  <m:r>
                    <w:rPr>
                      <w:rFonts w:ascii="Cambria Math" w:eastAsia="SimSun" w:hAnsi="Cambria Math"/>
                      <w:kern w:val="0"/>
                      <w:sz w:val="21"/>
                      <w:szCs w:val="21"/>
                      <w:lang w:val="en-GB" w:eastAsia="en-US"/>
                    </w:rPr>
                    <m:t>q</m:t>
                  </m:r>
                </m:e>
                <m:sub>
                  <m:r>
                    <w:rPr>
                      <w:rFonts w:ascii="Cambria Math" w:eastAsia="SimSun" w:hAnsi="Cambria Math"/>
                      <w:kern w:val="0"/>
                      <w:sz w:val="21"/>
                      <w:szCs w:val="21"/>
                      <w:lang w:val="en-GB" w:eastAsia="en-US"/>
                    </w:rPr>
                    <m:t>d</m:t>
                  </m:r>
                </m:sub>
              </m:sSub>
              <m:r>
                <w:rPr>
                  <w:rFonts w:ascii="Cambria Math" w:eastAsia="SimSun" w:hAnsi="Cambria Math"/>
                  <w:kern w:val="0"/>
                  <w:sz w:val="21"/>
                  <w:szCs w:val="21"/>
                  <w:lang w:val="en-GB" w:eastAsia="en-US"/>
                </w:rPr>
                <m:t>)</m:t>
              </m:r>
            </m:oMath>
            <w:r w:rsidRPr="00DD03BE">
              <w:rPr>
                <w:rFonts w:ascii="Times New Roman" w:eastAsia="SimSun"/>
                <w:kern w:val="0"/>
                <w:sz w:val="21"/>
                <w:szCs w:val="21"/>
                <w:lang w:val="en-GB" w:eastAsia="en-US"/>
              </w:rPr>
              <w:t xml:space="preserve"> when the active SL BWP is on a serving cell </w:t>
            </w:r>
            <m:oMath>
              <m:r>
                <w:rPr>
                  <w:rFonts w:ascii="Cambria Math" w:eastAsia="SimSun" w:hAnsi="Cambria Math"/>
                  <w:kern w:val="0"/>
                  <w:sz w:val="21"/>
                  <w:szCs w:val="21"/>
                  <w:lang w:val="en-GB" w:eastAsia="en-US"/>
                </w:rPr>
                <m:t>c</m:t>
              </m:r>
            </m:oMath>
            <w:r w:rsidRPr="00DD03BE">
              <w:rPr>
                <w:rFonts w:ascii="Times New Roman" w:eastAsia="SimSun"/>
                <w:kern w:val="0"/>
                <w:sz w:val="21"/>
                <w:szCs w:val="21"/>
                <w:lang w:val="en-GB" w:eastAsia="en-US"/>
              </w:rPr>
              <w:t>, as described in clause 7.1.1 except that</w:t>
            </w:r>
          </w:p>
          <w:p w:rsidR="00DD03BE" w:rsidRPr="00DD03BE" w:rsidRDefault="00DD03BE" w:rsidP="00DD03BE">
            <w:pPr>
              <w:widowControl/>
              <w:wordWrap/>
              <w:autoSpaceDE/>
              <w:autoSpaceDN/>
              <w:spacing w:after="180"/>
              <w:ind w:left="1418" w:hanging="284"/>
              <w:rPr>
                <w:rFonts w:ascii="Times New Roman" w:eastAsia="SimSun"/>
                <w:kern w:val="0"/>
                <w:sz w:val="21"/>
                <w:szCs w:val="21"/>
                <w:lang w:val="en-GB"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w:r w:rsidRPr="00DD03BE">
              <w:rPr>
                <w:rFonts w:ascii="Times New Roman" w:eastAsia="맑은 고딕"/>
                <w:kern w:val="0"/>
                <w:sz w:val="21"/>
                <w:szCs w:val="21"/>
                <w:lang w:val="en-GB" w:eastAsia="en-US"/>
              </w:rPr>
              <w:t xml:space="preserve">the RS resource is the one the UE uses for determining a power of a PUSCH transmission scheduled by a DCI format 0_0 </w:t>
            </w:r>
            <w:r w:rsidRPr="00DD03BE">
              <w:rPr>
                <w:rFonts w:ascii="Times New Roman" w:eastAsia="SimSun"/>
                <w:kern w:val="0"/>
                <w:sz w:val="21"/>
                <w:szCs w:val="21"/>
                <w:lang w:val="x-none" w:eastAsia="zh-CN"/>
              </w:rPr>
              <w:t xml:space="preserve">in serving cell </w:t>
            </w:r>
            <m:oMath>
              <m:r>
                <w:rPr>
                  <w:rFonts w:ascii="Cambria Math" w:eastAsia="SimSun" w:hAnsi="Cambria Math"/>
                  <w:kern w:val="0"/>
                  <w:sz w:val="21"/>
                  <w:szCs w:val="21"/>
                  <w:lang w:val="en-GB" w:eastAsia="en-US"/>
                </w:rPr>
                <m:t>c</m:t>
              </m:r>
            </m:oMath>
            <w:r w:rsidRPr="00DD03BE">
              <w:rPr>
                <w:rFonts w:ascii="Times New Roman" w:eastAsia="맑은 고딕"/>
                <w:kern w:val="0"/>
                <w:sz w:val="21"/>
                <w:szCs w:val="21"/>
                <w:lang w:val="en-GB" w:eastAsia="en-US"/>
              </w:rPr>
              <w:t xml:space="preserve"> when the UE is configured to monitor PDCCH for detection of DCI format 0_0 </w:t>
            </w:r>
            <w:r w:rsidRPr="00DD03BE">
              <w:rPr>
                <w:rFonts w:ascii="Times New Roman" w:eastAsia="SimSun"/>
                <w:kern w:val="0"/>
                <w:sz w:val="21"/>
                <w:szCs w:val="21"/>
                <w:lang w:val="x-none" w:eastAsia="zh-CN"/>
              </w:rPr>
              <w:t xml:space="preserve">in serving cell </w:t>
            </w:r>
            <m:oMath>
              <m:r>
                <w:rPr>
                  <w:rFonts w:ascii="Cambria Math" w:eastAsia="SimSun" w:hAnsi="Cambria Math"/>
                  <w:kern w:val="0"/>
                  <w:sz w:val="21"/>
                  <w:szCs w:val="21"/>
                  <w:lang w:val="en-GB" w:eastAsia="en-US"/>
                </w:rPr>
                <m:t>c</m:t>
              </m:r>
            </m:oMath>
          </w:p>
          <w:p w:rsidR="00DD03BE" w:rsidRPr="00DD03BE" w:rsidRDefault="00DD03BE" w:rsidP="00DD03BE">
            <w:pPr>
              <w:widowControl/>
              <w:wordWrap/>
              <w:autoSpaceDE/>
              <w:autoSpaceDN/>
              <w:spacing w:after="180"/>
              <w:ind w:left="1418" w:hanging="284"/>
              <w:rPr>
                <w:rFonts w:ascii="Times New Roman" w:eastAsia="SimSun"/>
                <w:kern w:val="0"/>
                <w:sz w:val="21"/>
                <w:szCs w:val="21"/>
                <w:lang w:val="en-GB"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w:r w:rsidRPr="00DD03BE">
              <w:rPr>
                <w:rFonts w:ascii="Times New Roman" w:eastAsia="맑은 고딕"/>
                <w:kern w:val="0"/>
                <w:sz w:val="21"/>
                <w:szCs w:val="21"/>
                <w:lang w:val="en-GB" w:eastAsia="en-US"/>
              </w:rPr>
              <w:t xml:space="preserve">the RS resource is the one corresponding to the SS/PBCH block the UE uses to obtain MIB when the UE is not configured to monitor PDCCH for detection of DCI format 0_0 </w:t>
            </w:r>
            <w:r w:rsidRPr="00DD03BE">
              <w:rPr>
                <w:rFonts w:ascii="Times New Roman" w:eastAsia="SimSun"/>
                <w:kern w:val="0"/>
                <w:sz w:val="21"/>
                <w:szCs w:val="21"/>
                <w:lang w:val="x-none" w:eastAsia="zh-CN"/>
              </w:rPr>
              <w:t xml:space="preserve">in serving cell </w:t>
            </w:r>
            <m:oMath>
              <m:r>
                <w:rPr>
                  <w:rFonts w:ascii="Cambria Math" w:eastAsia="SimSun" w:hAnsi="Cambria Math"/>
                  <w:kern w:val="0"/>
                  <w:sz w:val="21"/>
                  <w:szCs w:val="21"/>
                  <w:lang w:val="en-GB" w:eastAsia="en-US"/>
                </w:rPr>
                <m:t>c</m:t>
              </m:r>
            </m:oMath>
          </w:p>
          <w:p w:rsidR="00DD03BE" w:rsidRPr="00DD03BE" w:rsidRDefault="00DD03BE" w:rsidP="00DD03BE">
            <w:pPr>
              <w:widowControl/>
              <w:wordWrap/>
              <w:autoSpaceDE/>
              <w:autoSpaceDN/>
              <w:spacing w:after="180"/>
              <w:ind w:left="851" w:hanging="284"/>
              <w:rPr>
                <w:rFonts w:ascii="Times New Roman" w:eastAsia="맑은 고딕"/>
                <w:kern w:val="0"/>
                <w:sz w:val="21"/>
                <w:szCs w:val="21"/>
                <w:lang w:val="en-GB" w:eastAsia="en-US"/>
              </w:rPr>
            </w:pPr>
            <w:r w:rsidRPr="00DD03BE">
              <w:rPr>
                <w:rFonts w:ascii="Times New Roman" w:eastAsia="SimSun"/>
                <w:kern w:val="0"/>
                <w:sz w:val="21"/>
                <w:szCs w:val="21"/>
                <w:lang w:val="x-none" w:eastAsia="en-US"/>
              </w:rPr>
              <w:t>-</w:t>
            </w:r>
            <w:r w:rsidRPr="00DD03BE">
              <w:rPr>
                <w:rFonts w:ascii="Times New Roman" w:eastAsia="SimSun"/>
                <w:kern w:val="0"/>
                <w:sz w:val="21"/>
                <w:szCs w:val="21"/>
                <w:lang w:val="x-none" w:eastAsia="en-US"/>
              </w:rPr>
              <w:tab/>
            </w:r>
            <w:r w:rsidRPr="00DD03BE">
              <w:rPr>
                <w:rFonts w:ascii="Times New Roman" w:eastAsia="맑은 고딕" w:hint="eastAsia"/>
                <w:kern w:val="0"/>
                <w:sz w:val="21"/>
                <w:szCs w:val="21"/>
                <w:lang w:val="x-none" w:eastAsia="en-US"/>
              </w:rPr>
              <w:t xml:space="preserve">if </w:t>
            </w:r>
            <m:oMath>
              <m:sSub>
                <m:sSubPr>
                  <m:ctrlPr>
                    <w:rPr>
                      <w:rFonts w:ascii="Cambria Math" w:eastAsia="맑은 고딕" w:hAnsi="Cambria Math"/>
                      <w:i/>
                      <w:noProof/>
                      <w:kern w:val="0"/>
                      <w:sz w:val="21"/>
                      <w:szCs w:val="21"/>
                      <w:lang w:val="x-none" w:eastAsia="en-US"/>
                    </w:rPr>
                  </m:ctrlPr>
                </m:sSubPr>
                <m:e>
                  <m:r>
                    <w:rPr>
                      <w:rFonts w:ascii="Cambria Math" w:eastAsia="맑은 고딕" w:hAnsi="Cambria Math"/>
                      <w:noProof/>
                      <w:kern w:val="0"/>
                      <w:sz w:val="21"/>
                      <w:szCs w:val="21"/>
                      <w:lang w:val="x-none" w:eastAsia="en-US"/>
                    </w:rPr>
                    <m:t>N</m:t>
                  </m:r>
                </m:e>
                <m:sub>
                  <m:r>
                    <m:rPr>
                      <m:sty m:val="p"/>
                    </m:rPr>
                    <w:rPr>
                      <w:rFonts w:ascii="Cambria Math" w:eastAsia="맑은 고딕" w:hAnsi="Cambria Math"/>
                      <w:noProof/>
                      <w:kern w:val="0"/>
                      <w:sz w:val="21"/>
                      <w:szCs w:val="21"/>
                      <w:lang w:val="x-none" w:eastAsia="en-US"/>
                    </w:rPr>
                    <m:t>sch,Tx,PSFCH</m:t>
                  </m:r>
                </m:sub>
              </m:sSub>
              <m:r>
                <w:rPr>
                  <w:rFonts w:ascii="Cambria Math" w:eastAsia="맑은 고딕" w:hAnsi="Cambria Math" w:hint="eastAsia"/>
                  <w:noProof/>
                  <w:kern w:val="0"/>
                  <w:sz w:val="21"/>
                  <w:szCs w:val="21"/>
                  <w:lang w:val="en-GB" w:eastAsia="en-US"/>
                </w:rPr>
                <m:t>≤</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max,PSFCH</m:t>
                  </m:r>
                </m:sub>
              </m:sSub>
            </m:oMath>
          </w:p>
          <w:p w:rsidR="00DD03BE" w:rsidRPr="00DD03BE" w:rsidRDefault="00DD03BE" w:rsidP="00DD03BE">
            <w:pPr>
              <w:widowControl/>
              <w:wordWrap/>
              <w:autoSpaceDE/>
              <w:autoSpaceDN/>
              <w:spacing w:after="180"/>
              <w:ind w:left="1135" w:hanging="284"/>
              <w:rPr>
                <w:rFonts w:ascii="Times New Roman" w:eastAsia="맑은 고딕"/>
                <w:kern w:val="0"/>
                <w:sz w:val="21"/>
                <w:szCs w:val="21"/>
                <w:lang w:val="en-GB"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w:r w:rsidRPr="00DD03BE">
              <w:rPr>
                <w:rFonts w:ascii="Times New Roman" w:eastAsia="맑은 고딕"/>
                <w:kern w:val="0"/>
                <w:sz w:val="21"/>
                <w:szCs w:val="21"/>
                <w:lang w:val="en-GB" w:eastAsia="en-US"/>
              </w:rPr>
              <w:t xml:space="preserve">if </w:t>
            </w:r>
            <m:oMath>
              <m:sSub>
                <m:sSubPr>
                  <m:ctrlPr>
                    <w:rPr>
                      <w:rFonts w:ascii="Cambria Math" w:eastAsia="SimSun" w:hAnsi="Cambria Math"/>
                      <w:i/>
                      <w:iCs/>
                      <w:kern w:val="0"/>
                      <w:sz w:val="21"/>
                      <w:szCs w:val="21"/>
                      <w:lang w:val="en-GB" w:eastAsia="en-US"/>
                    </w:rPr>
                  </m:ctrlPr>
                </m:sSubPr>
                <m:e>
                  <m:r>
                    <w:rPr>
                      <w:rFonts w:ascii="Cambria Math" w:eastAsia="SimSun" w:hAnsi="Cambria Math"/>
                      <w:kern w:val="0"/>
                      <w:sz w:val="21"/>
                      <w:szCs w:val="21"/>
                      <w:lang w:val="en-GB" w:eastAsia="en-US"/>
                    </w:rPr>
                    <m:t>P</m:t>
                  </m:r>
                </m:e>
                <m:sub>
                  <m:r>
                    <m:rPr>
                      <m:nor/>
                    </m:rPr>
                    <w:rPr>
                      <w:rFonts w:ascii="Times New Roman" w:eastAsia="SimSun"/>
                      <w:iCs/>
                      <w:kern w:val="0"/>
                      <w:sz w:val="21"/>
                      <w:szCs w:val="21"/>
                      <w:lang w:val="en-GB" w:eastAsia="en-US"/>
                    </w:rPr>
                    <m:t>PSFCH</m:t>
                  </m:r>
                  <m:r>
                    <m:rPr>
                      <m:nor/>
                    </m:rPr>
                    <w:rPr>
                      <w:rFonts w:ascii="Cambria Math" w:eastAsia="SimSun"/>
                      <w:iCs/>
                      <w:kern w:val="0"/>
                      <w:sz w:val="21"/>
                      <w:szCs w:val="21"/>
                      <w:lang w:val="en-GB" w:eastAsia="en-US"/>
                    </w:rPr>
                    <m:t>,one</m:t>
                  </m:r>
                  <m:ctrlPr>
                    <w:rPr>
                      <w:rFonts w:ascii="Cambria Math" w:eastAsia="SimSun" w:hAnsi="Cambria Math"/>
                      <w:iCs/>
                      <w:kern w:val="0"/>
                      <w:sz w:val="21"/>
                      <w:szCs w:val="21"/>
                      <w:lang w:val="en-GB" w:eastAsia="en-US"/>
                    </w:rPr>
                  </m:ctrlPr>
                </m:sub>
              </m:sSub>
              <m:r>
                <w:rPr>
                  <w:rFonts w:ascii="Cambria Math" w:eastAsia="맑은 고딕" w:hAnsi="Cambria Math"/>
                  <w:noProof/>
                  <w:kern w:val="0"/>
                  <w:sz w:val="21"/>
                  <w:szCs w:val="21"/>
                  <w:lang w:val="en-GB" w:eastAsia="en-US"/>
                </w:rPr>
                <m:t>+10lo</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g</m:t>
                  </m:r>
                </m:e>
                <m:sub>
                  <m:r>
                    <w:rPr>
                      <w:rFonts w:ascii="Cambria Math" w:eastAsia="맑은 고딕" w:hAnsi="Cambria Math"/>
                      <w:noProof/>
                      <w:kern w:val="0"/>
                      <w:sz w:val="21"/>
                      <w:szCs w:val="21"/>
                      <w:lang w:val="en-GB" w:eastAsia="en-US"/>
                    </w:rPr>
                    <m:t>10</m:t>
                  </m:r>
                </m:sub>
              </m:sSub>
              <m:d>
                <m:dPr>
                  <m:ctrlPr>
                    <w:rPr>
                      <w:rFonts w:ascii="Cambria Math" w:eastAsia="맑은 고딕" w:hAnsi="Cambria Math"/>
                      <w:i/>
                      <w:noProof/>
                      <w:kern w:val="0"/>
                      <w:sz w:val="21"/>
                      <w:szCs w:val="21"/>
                      <w:lang w:val="en-GB" w:eastAsia="en-US"/>
                    </w:rPr>
                  </m:ctrlPr>
                </m:dPr>
                <m:e>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sch,Tx,PSFCH</m:t>
                      </m:r>
                    </m:sub>
                  </m:sSub>
                </m:e>
              </m:d>
              <m:r>
                <w:rPr>
                  <w:rFonts w:ascii="Cambria Math" w:eastAsia="맑은 고딕" w:hAnsi="Cambria Math"/>
                  <w:noProof/>
                  <w:kern w:val="0"/>
                  <w:sz w:val="21"/>
                  <w:szCs w:val="21"/>
                  <w:lang w:val="en-GB" w:eastAsia="en-US"/>
                </w:rPr>
                <m:t>≤</m:t>
              </m:r>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P</m:t>
                  </m:r>
                </m:e>
                <m:sub>
                  <m:r>
                    <m:rPr>
                      <m:nor/>
                    </m:rPr>
                    <w:rPr>
                      <w:rFonts w:ascii="Times New Roman" w:eastAsia="맑은 고딕"/>
                      <w:kern w:val="0"/>
                      <w:sz w:val="21"/>
                      <w:szCs w:val="21"/>
                      <w:lang w:val="en-GB" w:eastAsia="en-US"/>
                    </w:rPr>
                    <m:t>CMAX</m:t>
                  </m:r>
                  <m:ctrlPr>
                    <w:rPr>
                      <w:rFonts w:ascii="Cambria Math" w:eastAsia="맑은 고딕" w:hAnsi="Cambria Math"/>
                      <w:kern w:val="0"/>
                      <w:sz w:val="21"/>
                      <w:szCs w:val="21"/>
                      <w:lang w:val="en-GB" w:eastAsia="en-US"/>
                    </w:rPr>
                  </m:ctrlPr>
                </m:sub>
              </m:sSub>
            </m:oMath>
            <w:r w:rsidRPr="00DD03BE">
              <w:rPr>
                <w:rFonts w:ascii="Times New Roman" w:eastAsia="맑은 고딕"/>
                <w:kern w:val="0"/>
                <w:sz w:val="21"/>
                <w:szCs w:val="21"/>
                <w:lang w:eastAsia="en-US"/>
              </w:rPr>
              <w:t>,</w:t>
            </w:r>
            <w:r w:rsidRPr="00DD03BE">
              <w:rPr>
                <w:rFonts w:ascii="Times New Roman" w:eastAsia="맑은 고딕"/>
                <w:kern w:val="0"/>
                <w:sz w:val="21"/>
                <w:szCs w:val="21"/>
                <w:lang w:val="en-GB" w:eastAsia="en-US"/>
              </w:rPr>
              <w:t xml:space="preserve"> where </w:t>
            </w:r>
            <m:oMath>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P</m:t>
                  </m:r>
                </m:e>
                <m:sub>
                  <m:r>
                    <m:rPr>
                      <m:nor/>
                    </m:rPr>
                    <w:rPr>
                      <w:rFonts w:ascii="Times New Roman" w:eastAsia="맑은 고딕"/>
                      <w:kern w:val="0"/>
                      <w:sz w:val="21"/>
                      <w:szCs w:val="21"/>
                      <w:lang w:val="en-GB" w:eastAsia="en-US"/>
                    </w:rPr>
                    <m:t>CMAX</m:t>
                  </m:r>
                  <m:ctrlPr>
                    <w:rPr>
                      <w:rFonts w:ascii="Cambria Math" w:eastAsia="맑은 고딕" w:hAnsi="Cambria Math"/>
                      <w:kern w:val="0"/>
                      <w:sz w:val="21"/>
                      <w:szCs w:val="21"/>
                      <w:lang w:val="en-GB" w:eastAsia="en-US"/>
                    </w:rPr>
                  </m:ctrlPr>
                </m:sub>
              </m:sSub>
            </m:oMath>
            <w:r w:rsidRPr="00DD03BE">
              <w:rPr>
                <w:rFonts w:ascii="Times New Roman" w:eastAsia="맑은 고딕"/>
                <w:kern w:val="0"/>
                <w:sz w:val="21"/>
                <w:szCs w:val="21"/>
                <w:lang w:val="en-GB" w:eastAsia="en-US"/>
              </w:rPr>
              <w:t xml:space="preserve"> </w:t>
            </w:r>
            <w:r w:rsidRPr="00DD03BE">
              <w:rPr>
                <w:rFonts w:ascii="Times New Roman" w:eastAsia="맑은 고딕"/>
                <w:kern w:val="0"/>
                <w:sz w:val="21"/>
                <w:szCs w:val="21"/>
                <w:lang w:eastAsia="en-US"/>
              </w:rPr>
              <w:t>is</w:t>
            </w:r>
            <w:r w:rsidRPr="00DD03BE">
              <w:rPr>
                <w:rFonts w:ascii="Times New Roman" w:eastAsia="맑은 고딕"/>
                <w:kern w:val="0"/>
                <w:sz w:val="21"/>
                <w:szCs w:val="21"/>
                <w:lang w:val="en-GB" w:eastAsia="en-US"/>
              </w:rPr>
              <w:t xml:space="preserve"> determined for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sch,Tx,PSFCH</m:t>
                  </m:r>
                </m:sub>
              </m:sSub>
            </m:oMath>
            <w:r w:rsidRPr="00DD03BE">
              <w:rPr>
                <w:rFonts w:ascii="Times New Roman" w:eastAsia="맑은 고딕"/>
                <w:kern w:val="0"/>
                <w:sz w:val="21"/>
                <w:szCs w:val="21"/>
                <w:lang w:val="en-GB" w:eastAsia="en-US"/>
              </w:rPr>
              <w:t xml:space="preserve"> PSFCH transmissions according to [8-1, TS 38.101-1]</w:t>
            </w:r>
          </w:p>
          <w:p w:rsidR="00DD03BE" w:rsidRPr="00DD03BE" w:rsidRDefault="00DD03BE" w:rsidP="00DD03BE">
            <w:pPr>
              <w:widowControl/>
              <w:wordWrap/>
              <w:autoSpaceDE/>
              <w:autoSpaceDN/>
              <w:spacing w:after="180"/>
              <w:ind w:left="1418" w:hanging="284"/>
              <w:rPr>
                <w:rFonts w:ascii="Times New Roman" w:eastAsia="맑은 고딕"/>
                <w:kern w:val="0"/>
                <w:sz w:val="21"/>
                <w:szCs w:val="21"/>
                <w:lang w:val="en-GB"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r>
                <w:rPr>
                  <w:rFonts w:ascii="Cambria Math" w:eastAsia="맑은 고딕" w:hAnsi="Cambria Math"/>
                  <w:kern w:val="0"/>
                  <w:sz w:val="21"/>
                  <w:szCs w:val="21"/>
                  <w:lang w:val="en-GB" w:eastAsia="en-US"/>
                </w:rPr>
                <m:t>=</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sch,Tx,PSFCH</m:t>
                  </m:r>
                </m:sub>
              </m:sSub>
            </m:oMath>
            <w:r w:rsidRPr="00DD03BE">
              <w:rPr>
                <w:rFonts w:ascii="Times New Roman" w:eastAsia="맑은 고딕"/>
                <w:kern w:val="0"/>
                <w:sz w:val="21"/>
                <w:szCs w:val="21"/>
                <w:lang w:val="en-GB" w:eastAsia="en-US"/>
              </w:rPr>
              <w:t xml:space="preserve"> and</w:t>
            </w:r>
            <w:r w:rsidRPr="00DD03BE">
              <w:rPr>
                <w:rFonts w:ascii="Times New Roman" w:eastAsia="맑은 고딕"/>
                <w:kern w:val="0"/>
                <w:sz w:val="21"/>
                <w:szCs w:val="21"/>
                <w:lang w:eastAsia="en-US"/>
              </w:rPr>
              <w:t xml:space="preserve"> </w:t>
            </w:r>
            <m:oMath>
              <m:sSub>
                <m:sSubPr>
                  <m:ctrlPr>
                    <w:rPr>
                      <w:rFonts w:ascii="Cambria Math" w:eastAsia="맑은 고딕" w:hAnsi="Cambria Math"/>
                      <w:noProof/>
                      <w:kern w:val="0"/>
                      <w:sz w:val="21"/>
                      <w:szCs w:val="21"/>
                      <w:lang w:val="en-GB" w:eastAsia="en-US"/>
                    </w:rPr>
                  </m:ctrlPr>
                </m:sSubPr>
                <m:e>
                  <m:r>
                    <w:rPr>
                      <w:rFonts w:ascii="Cambria Math" w:eastAsia="맑은 고딕" w:hAnsi="Cambria Math"/>
                      <w:noProof/>
                      <w:kern w:val="0"/>
                      <w:sz w:val="21"/>
                      <w:szCs w:val="21"/>
                      <w:lang w:val="en-GB" w:eastAsia="en-US"/>
                    </w:rPr>
                    <m:t>P</m:t>
                  </m:r>
                </m:e>
                <m:sub>
                  <m:r>
                    <m:rPr>
                      <m:nor/>
                    </m:rPr>
                    <w:rPr>
                      <w:rFonts w:ascii="Times New Roman" w:eastAsia="맑은 고딕"/>
                      <w:noProof/>
                      <w:kern w:val="0"/>
                      <w:sz w:val="21"/>
                      <w:szCs w:val="21"/>
                      <w:lang w:val="en-GB" w:eastAsia="en-US"/>
                    </w:rPr>
                    <m:t>PSFCH,k</m:t>
                  </m:r>
                </m:sub>
              </m:sSub>
              <m:r>
                <m:rPr>
                  <m:sty m:val="p"/>
                </m:rPr>
                <w:rPr>
                  <w:rFonts w:ascii="Cambria Math" w:eastAsia="맑은 고딕" w:hAnsi="Cambria Math"/>
                  <w:noProof/>
                  <w:kern w:val="0"/>
                  <w:sz w:val="21"/>
                  <w:szCs w:val="21"/>
                  <w:lang w:val="en-GB" w:eastAsia="en-US"/>
                </w:rPr>
                <m:t>(</m:t>
              </m:r>
              <m:r>
                <w:rPr>
                  <w:rFonts w:ascii="Cambria Math" w:eastAsia="맑은 고딕" w:hAnsi="Cambria Math"/>
                  <w:noProof/>
                  <w:kern w:val="0"/>
                  <w:sz w:val="21"/>
                  <w:szCs w:val="21"/>
                  <w:lang w:val="en-GB" w:eastAsia="en-US"/>
                </w:rPr>
                <m:t>i</m:t>
              </m:r>
              <m:r>
                <m:rPr>
                  <m:sty m:val="p"/>
                </m:rPr>
                <w:rPr>
                  <w:rFonts w:ascii="Cambria Math" w:eastAsia="맑은 고딕" w:hAnsi="Cambria Math"/>
                  <w:noProof/>
                  <w:kern w:val="0"/>
                  <w:sz w:val="21"/>
                  <w:szCs w:val="21"/>
                  <w:lang w:val="en-GB" w:eastAsia="en-US"/>
                </w:rPr>
                <m:t>)=</m:t>
              </m:r>
              <m:sSub>
                <m:sSubPr>
                  <m:ctrlPr>
                    <w:rPr>
                      <w:rFonts w:ascii="Cambria Math" w:eastAsia="SimSun" w:hAnsi="Cambria Math"/>
                      <w:i/>
                      <w:iCs/>
                      <w:kern w:val="0"/>
                      <w:sz w:val="21"/>
                      <w:szCs w:val="21"/>
                      <w:lang w:val="en-GB" w:eastAsia="en-US"/>
                    </w:rPr>
                  </m:ctrlPr>
                </m:sSubPr>
                <m:e>
                  <m:r>
                    <w:rPr>
                      <w:rFonts w:ascii="Cambria Math" w:eastAsia="SimSun" w:hAnsi="Cambria Math"/>
                      <w:kern w:val="0"/>
                      <w:sz w:val="21"/>
                      <w:szCs w:val="21"/>
                      <w:lang w:val="en-GB" w:eastAsia="en-US"/>
                    </w:rPr>
                    <m:t>P</m:t>
                  </m:r>
                </m:e>
                <m:sub>
                  <m:r>
                    <m:rPr>
                      <m:nor/>
                    </m:rPr>
                    <w:rPr>
                      <w:rFonts w:ascii="Times New Roman" w:eastAsia="SimSun"/>
                      <w:iCs/>
                      <w:kern w:val="0"/>
                      <w:sz w:val="21"/>
                      <w:szCs w:val="21"/>
                      <w:lang w:val="en-GB" w:eastAsia="en-US"/>
                    </w:rPr>
                    <m:t>PSFCH,one</m:t>
                  </m:r>
                  <m:ctrlPr>
                    <w:rPr>
                      <w:rFonts w:ascii="Cambria Math" w:eastAsia="SimSun" w:hAnsi="Cambria Math"/>
                      <w:iCs/>
                      <w:kern w:val="0"/>
                      <w:sz w:val="21"/>
                      <w:szCs w:val="21"/>
                      <w:lang w:val="en-GB" w:eastAsia="en-US"/>
                    </w:rPr>
                  </m:ctrlPr>
                </m:sub>
              </m:sSub>
            </m:oMath>
            <w:r w:rsidRPr="00DD03BE">
              <w:rPr>
                <w:rFonts w:ascii="Times New Roman" w:eastAsia="맑은 고딕"/>
                <w:kern w:val="0"/>
                <w:sz w:val="21"/>
                <w:szCs w:val="21"/>
                <w:lang w:val="en-GB" w:eastAsia="en-US"/>
              </w:rPr>
              <w:t xml:space="preserve"> [</w:t>
            </w:r>
            <w:proofErr w:type="spellStart"/>
            <w:r w:rsidRPr="00DD03BE">
              <w:rPr>
                <w:rFonts w:ascii="Times New Roman" w:eastAsia="맑은 고딕"/>
                <w:kern w:val="0"/>
                <w:sz w:val="21"/>
                <w:szCs w:val="21"/>
                <w:lang w:val="en-GB" w:eastAsia="en-US"/>
              </w:rPr>
              <w:t>dBm</w:t>
            </w:r>
            <w:proofErr w:type="spellEnd"/>
            <w:r w:rsidRPr="00DD03BE">
              <w:rPr>
                <w:rFonts w:ascii="Times New Roman" w:eastAsia="맑은 고딕"/>
                <w:kern w:val="0"/>
                <w:sz w:val="21"/>
                <w:szCs w:val="21"/>
                <w:lang w:val="en-GB" w:eastAsia="en-US"/>
              </w:rPr>
              <w:t xml:space="preserve">] </w:t>
            </w:r>
          </w:p>
          <w:p w:rsidR="00DD03BE" w:rsidRPr="00DD03BE" w:rsidRDefault="00DD03BE" w:rsidP="00DD03BE">
            <w:pPr>
              <w:widowControl/>
              <w:wordWrap/>
              <w:autoSpaceDE/>
              <w:autoSpaceDN/>
              <w:spacing w:after="180"/>
              <w:ind w:left="1135" w:hanging="284"/>
              <w:rPr>
                <w:rFonts w:ascii="Times New Roman" w:eastAsia="맑은 고딕"/>
                <w:kern w:val="0"/>
                <w:sz w:val="21"/>
                <w:szCs w:val="21"/>
                <w:lang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w:r w:rsidRPr="00DD03BE">
              <w:rPr>
                <w:rFonts w:ascii="Times New Roman" w:eastAsia="맑은 고딕"/>
                <w:kern w:val="0"/>
                <w:sz w:val="21"/>
                <w:szCs w:val="21"/>
                <w:lang w:eastAsia="en-US"/>
              </w:rPr>
              <w:t>else</w:t>
            </w:r>
          </w:p>
          <w:p w:rsidR="00DD03BE" w:rsidRPr="00DD03BE" w:rsidRDefault="00DD03BE" w:rsidP="00DD03BE">
            <w:pPr>
              <w:widowControl/>
              <w:wordWrap/>
              <w:autoSpaceDE/>
              <w:autoSpaceDN/>
              <w:spacing w:after="180"/>
              <w:ind w:left="1418" w:hanging="284"/>
              <w:rPr>
                <w:rFonts w:ascii="Times New Roman" w:eastAsia="맑은 고딕"/>
                <w:kern w:val="0"/>
                <w:sz w:val="21"/>
                <w:szCs w:val="21"/>
                <w:lang w:val="en-GB"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w:r w:rsidRPr="00DD03BE">
              <w:rPr>
                <w:rFonts w:ascii="Times New Roman" w:eastAsia="맑은 고딕"/>
                <w:kern w:val="0"/>
                <w:sz w:val="21"/>
                <w:szCs w:val="21"/>
                <w:lang w:val="en-GB" w:eastAsia="en-US"/>
              </w:rPr>
              <w:t xml:space="preserve">UE </w:t>
            </w:r>
            <w:r w:rsidRPr="00DD03BE">
              <w:rPr>
                <w:rFonts w:ascii="Times New Roman" w:eastAsia="맑은 고딕"/>
                <w:kern w:val="0"/>
                <w:sz w:val="21"/>
                <w:szCs w:val="21"/>
                <w:lang w:eastAsia="en-US"/>
              </w:rPr>
              <w:t xml:space="preserve">autonomously </w:t>
            </w:r>
            <w:r w:rsidRPr="00DD03BE">
              <w:rPr>
                <w:rFonts w:ascii="Times New Roman" w:eastAsia="맑은 고딕"/>
                <w:kern w:val="0"/>
                <w:sz w:val="21"/>
                <w:szCs w:val="21"/>
                <w:lang w:val="en-GB" w:eastAsia="en-US"/>
              </w:rPr>
              <w:t xml:space="preserve">determines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oMath>
            <w:r w:rsidRPr="00DD03BE">
              <w:rPr>
                <w:rFonts w:ascii="Times New Roman" w:eastAsia="맑은 고딕"/>
                <w:kern w:val="0"/>
                <w:sz w:val="21"/>
                <w:szCs w:val="21"/>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w:t>
            </w:r>
            <w:proofErr w:type="spellStart"/>
            <w:r w:rsidRPr="00DD03BE">
              <w:rPr>
                <w:rFonts w:ascii="Times New Roman" w:eastAsia="맑은 고딕"/>
                <w:kern w:val="0"/>
                <w:sz w:val="21"/>
                <w:szCs w:val="21"/>
                <w:lang w:val="en-GB" w:eastAsia="en-US"/>
              </w:rPr>
              <w:t>ons</w:t>
            </w:r>
            <w:proofErr w:type="spellEnd"/>
            <w:r w:rsidRPr="00DD03BE">
              <w:rPr>
                <w:rFonts w:ascii="Times New Roman" w:eastAsia="맑은 고딕"/>
                <w:kern w:val="0"/>
                <w:sz w:val="21"/>
                <w:szCs w:val="21"/>
                <w:lang w:val="en-GB" w:eastAsia="en-US"/>
              </w:rPr>
              <w:t xml:space="preserve"> with conflict information, if any, such that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r>
                <w:rPr>
                  <w:rFonts w:ascii="Cambria Math" w:eastAsia="맑은 고딕" w:hAnsi="Cambria Math"/>
                  <w:kern w:val="0"/>
                  <w:sz w:val="21"/>
                  <w:szCs w:val="21"/>
                  <w:lang w:val="en-GB" w:eastAsia="en-US"/>
                </w:rPr>
                <m:t>≥</m:t>
              </m:r>
              <m:func>
                <m:funcPr>
                  <m:ctrlPr>
                    <w:rPr>
                      <w:rFonts w:ascii="Cambria Math" w:eastAsia="맑은 고딕" w:hAnsi="Cambria Math"/>
                      <w:i/>
                      <w:kern w:val="0"/>
                      <w:sz w:val="21"/>
                      <w:szCs w:val="21"/>
                      <w:lang w:val="en-GB" w:eastAsia="en-US"/>
                    </w:rPr>
                  </m:ctrlPr>
                </m:funcPr>
                <m:fName>
                  <m:r>
                    <m:rPr>
                      <m:sty m:val="p"/>
                    </m:rPr>
                    <w:rPr>
                      <w:rFonts w:ascii="Cambria Math" w:eastAsia="맑은 고딕" w:hAnsi="Cambria Math"/>
                      <w:kern w:val="0"/>
                      <w:sz w:val="21"/>
                      <w:szCs w:val="21"/>
                      <w:lang w:val="en-GB" w:eastAsia="en-US"/>
                    </w:rPr>
                    <m:t>max</m:t>
                  </m:r>
                </m:fName>
                <m:e>
                  <m:d>
                    <m:dPr>
                      <m:ctrlPr>
                        <w:rPr>
                          <w:rFonts w:ascii="Cambria Math" w:eastAsia="맑은 고딕" w:hAnsi="Cambria Math"/>
                          <w:i/>
                          <w:kern w:val="0"/>
                          <w:sz w:val="21"/>
                          <w:szCs w:val="21"/>
                          <w:lang w:val="en-GB" w:eastAsia="en-US"/>
                        </w:rPr>
                      </m:ctrlPr>
                    </m:dPr>
                    <m:e>
                      <m:r>
                        <w:rPr>
                          <w:rFonts w:ascii="Cambria Math" w:eastAsia="맑은 고딕" w:hAnsi="Cambria Math"/>
                          <w:kern w:val="0"/>
                          <w:sz w:val="21"/>
                          <w:szCs w:val="21"/>
                          <w:lang w:val="en-GB" w:eastAsia="en-US"/>
                        </w:rPr>
                        <m:t>1,</m:t>
                      </m:r>
                      <m:nary>
                        <m:naryPr>
                          <m:chr m:val="∑"/>
                          <m:limLoc m:val="subSup"/>
                          <m:ctrlPr>
                            <w:rPr>
                              <w:rFonts w:ascii="Cambria Math" w:eastAsia="맑은 고딕" w:hAnsi="Cambria Math"/>
                              <w:i/>
                              <w:kern w:val="0"/>
                              <w:sz w:val="21"/>
                              <w:szCs w:val="21"/>
                              <w:lang w:val="en-GB" w:eastAsia="en-US"/>
                            </w:rPr>
                          </m:ctrlPr>
                        </m:naryPr>
                        <m:sub>
                          <m:r>
                            <w:rPr>
                              <w:rFonts w:ascii="Cambria Math" w:eastAsia="맑은 고딕" w:hAnsi="Cambria Math"/>
                              <w:kern w:val="0"/>
                              <w:sz w:val="21"/>
                              <w:szCs w:val="21"/>
                              <w:lang w:val="en-GB" w:eastAsia="en-US"/>
                            </w:rPr>
                            <m:t>i=1</m:t>
                          </m:r>
                        </m:sub>
                        <m:sup>
                          <m:r>
                            <w:rPr>
                              <w:rFonts w:ascii="Cambria Math" w:eastAsia="맑은 고딕" w:hAnsi="Cambria Math"/>
                              <w:kern w:val="0"/>
                              <w:sz w:val="21"/>
                              <w:szCs w:val="21"/>
                              <w:lang w:val="en-GB" w:eastAsia="en-US"/>
                            </w:rPr>
                            <m:t>K</m:t>
                          </m:r>
                        </m:sup>
                        <m:e>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M</m:t>
                              </m:r>
                            </m:e>
                            <m:sub>
                              <m:r>
                                <w:rPr>
                                  <w:rFonts w:ascii="Cambria Math" w:eastAsia="맑은 고딕" w:hAnsi="Cambria Math"/>
                                  <w:kern w:val="0"/>
                                  <w:sz w:val="21"/>
                                  <w:szCs w:val="21"/>
                                  <w:lang w:val="en-GB" w:eastAsia="en-US"/>
                                </w:rPr>
                                <m:t>i</m:t>
                              </m:r>
                            </m:sub>
                          </m:sSub>
                        </m:e>
                      </m:nary>
                    </m:e>
                  </m:d>
                </m:e>
              </m:func>
            </m:oMath>
            <w:r w:rsidRPr="00DD03BE">
              <w:rPr>
                <w:rFonts w:ascii="Times New Roman" w:eastAsia="맑은 고딕"/>
                <w:kern w:val="0"/>
                <w:sz w:val="21"/>
                <w:szCs w:val="21"/>
                <w:lang w:eastAsia="en-US"/>
              </w:rPr>
              <w:t xml:space="preserve"> </w:t>
            </w:r>
            <w:r w:rsidRPr="00DD03BE">
              <w:rPr>
                <w:rFonts w:ascii="Times New Roman" w:eastAsia="맑은 고딕"/>
                <w:kern w:val="0"/>
                <w:sz w:val="21"/>
                <w:szCs w:val="21"/>
                <w:lang w:val="en-GB" w:eastAsia="en-US"/>
              </w:rPr>
              <w:t xml:space="preserve">where </w:t>
            </w:r>
            <w:bookmarkStart w:id="11" w:name="_Hlk42444922"/>
            <m:oMath>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M</m:t>
                  </m:r>
                </m:e>
                <m:sub>
                  <m:r>
                    <w:rPr>
                      <w:rFonts w:ascii="Cambria Math" w:eastAsia="맑은 고딕" w:hAnsi="Cambria Math"/>
                      <w:kern w:val="0"/>
                      <w:sz w:val="21"/>
                      <w:szCs w:val="21"/>
                      <w:lang w:val="en-GB" w:eastAsia="en-US"/>
                    </w:rPr>
                    <m:t>i</m:t>
                  </m:r>
                </m:sub>
              </m:sSub>
            </m:oMath>
            <w:bookmarkEnd w:id="11"/>
            <w:r w:rsidRPr="00DD03BE">
              <w:rPr>
                <w:rFonts w:ascii="Times New Roman" w:eastAsia="맑은 고딕"/>
                <w:kern w:val="0"/>
                <w:sz w:val="21"/>
                <w:szCs w:val="21"/>
                <w:lang w:val="en-GB" w:eastAsia="en-US"/>
              </w:rPr>
              <w:t xml:space="preserve">, for </w:t>
            </w:r>
            <m:oMath>
              <m:r>
                <w:rPr>
                  <w:rFonts w:ascii="Cambria Math" w:eastAsia="맑은 고딕" w:hAnsi="Cambria Math"/>
                  <w:kern w:val="0"/>
                  <w:sz w:val="21"/>
                  <w:szCs w:val="21"/>
                  <w:lang w:val="en-GB" w:eastAsia="en-US"/>
                </w:rPr>
                <m:t>1≤i≤ 8</m:t>
              </m:r>
            </m:oMath>
            <w:r w:rsidRPr="00DD03BE">
              <w:rPr>
                <w:rFonts w:ascii="Times New Roman" w:eastAsia="맑은 고딕"/>
                <w:kern w:val="0"/>
                <w:sz w:val="21"/>
                <w:szCs w:val="21"/>
                <w:lang w:val="en-GB" w:eastAsia="en-US"/>
              </w:rPr>
              <w:t>,</w:t>
            </w:r>
            <w:r w:rsidRPr="00DD03BE">
              <w:rPr>
                <w:rFonts w:ascii="Times New Roman" w:eastAsia="맑은 고딕"/>
                <w:kern w:val="0"/>
                <w:sz w:val="21"/>
                <w:szCs w:val="21"/>
                <w:lang w:eastAsia="en-US"/>
              </w:rPr>
              <w:t xml:space="preserve"> </w:t>
            </w:r>
            <w:r w:rsidRPr="00DD03BE">
              <w:rPr>
                <w:rFonts w:ascii="Times New Roman" w:eastAsia="맑은 고딕"/>
                <w:kern w:val="0"/>
                <w:sz w:val="21"/>
                <w:szCs w:val="21"/>
                <w:lang w:val="en-GB" w:eastAsia="en-US"/>
              </w:rPr>
              <w:t xml:space="preserve">is </w:t>
            </w:r>
            <w:r w:rsidRPr="00DD03BE">
              <w:rPr>
                <w:rFonts w:ascii="Times New Roman" w:eastAsia="맑은 고딕"/>
                <w:kern w:val="0"/>
                <w:sz w:val="21"/>
                <w:szCs w:val="21"/>
                <w:lang w:eastAsia="en-US"/>
              </w:rPr>
              <w:t>a</w:t>
            </w:r>
            <w:r w:rsidRPr="00DD03BE">
              <w:rPr>
                <w:rFonts w:ascii="Times New Roman" w:eastAsia="맑은 고딕"/>
                <w:kern w:val="0"/>
                <w:sz w:val="21"/>
                <w:szCs w:val="21"/>
                <w:lang w:val="en-GB" w:eastAsia="en-US"/>
              </w:rPr>
              <w:t xml:space="preserve"> number of PSFCHs with priority value </w:t>
            </w:r>
            <m:oMath>
              <m:r>
                <w:rPr>
                  <w:rFonts w:ascii="Cambria Math" w:eastAsia="맑은 고딕" w:hAnsi="Cambria Math"/>
                  <w:kern w:val="0"/>
                  <w:sz w:val="21"/>
                  <w:szCs w:val="21"/>
                  <w:lang w:val="en-GB" w:eastAsia="en-US"/>
                </w:rPr>
                <m:t>i</m:t>
              </m:r>
            </m:oMath>
            <w:r w:rsidRPr="00DD03BE">
              <w:rPr>
                <w:rFonts w:ascii="Times New Roman" w:eastAsia="맑은 고딕"/>
                <w:kern w:val="0"/>
                <w:sz w:val="21"/>
                <w:szCs w:val="21"/>
                <w:lang w:val="en-GB" w:eastAsia="en-US"/>
              </w:rPr>
              <w:t xml:space="preserve"> for PSFCH with HARQ-ACK information and </w:t>
            </w:r>
            <m:oMath>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M</m:t>
                  </m:r>
                </m:e>
                <m:sub>
                  <m:r>
                    <w:rPr>
                      <w:rFonts w:ascii="Cambria Math" w:eastAsia="맑은 고딕" w:hAnsi="Cambria Math"/>
                      <w:kern w:val="0"/>
                      <w:sz w:val="21"/>
                      <w:szCs w:val="21"/>
                      <w:lang w:val="en-GB" w:eastAsia="en-US"/>
                    </w:rPr>
                    <m:t>i</m:t>
                  </m:r>
                </m:sub>
              </m:sSub>
            </m:oMath>
            <w:r w:rsidRPr="00DD03BE">
              <w:rPr>
                <w:rFonts w:ascii="Times New Roman" w:eastAsia="맑은 고딕"/>
                <w:kern w:val="0"/>
                <w:sz w:val="21"/>
                <w:szCs w:val="21"/>
                <w:lang w:val="en-GB" w:eastAsia="en-US"/>
              </w:rPr>
              <w:t xml:space="preserve">, for </w:t>
            </w:r>
            <m:oMath>
              <m:r>
                <w:rPr>
                  <w:rFonts w:ascii="Cambria Math" w:eastAsia="맑은 고딕" w:hAnsi="Cambria Math"/>
                  <w:kern w:val="0"/>
                  <w:sz w:val="21"/>
                  <w:szCs w:val="21"/>
                  <w:lang w:val="en-GB" w:eastAsia="en-US"/>
                </w:rPr>
                <m:t>i&gt;8</m:t>
              </m:r>
            </m:oMath>
            <w:r w:rsidRPr="00DD03BE">
              <w:rPr>
                <w:rFonts w:ascii="Times New Roman" w:eastAsia="맑은 고딕"/>
                <w:kern w:val="0"/>
                <w:sz w:val="21"/>
                <w:szCs w:val="21"/>
                <w:lang w:val="en-GB" w:eastAsia="en-US"/>
              </w:rPr>
              <w:t>,</w:t>
            </w:r>
            <w:r w:rsidRPr="00DD03BE">
              <w:rPr>
                <w:rFonts w:ascii="Times New Roman" w:eastAsia="맑은 고딕"/>
                <w:kern w:val="0"/>
                <w:sz w:val="21"/>
                <w:szCs w:val="21"/>
                <w:lang w:eastAsia="en-US"/>
              </w:rPr>
              <w:t xml:space="preserve"> </w:t>
            </w:r>
            <w:r w:rsidRPr="00DD03BE">
              <w:rPr>
                <w:rFonts w:ascii="Times New Roman" w:eastAsia="맑은 고딕"/>
                <w:kern w:val="0"/>
                <w:sz w:val="21"/>
                <w:szCs w:val="21"/>
                <w:lang w:val="en-GB" w:eastAsia="en-US"/>
              </w:rPr>
              <w:t xml:space="preserve">is </w:t>
            </w:r>
            <w:r w:rsidRPr="00DD03BE">
              <w:rPr>
                <w:rFonts w:ascii="Times New Roman" w:eastAsia="맑은 고딕"/>
                <w:kern w:val="0"/>
                <w:sz w:val="21"/>
                <w:szCs w:val="21"/>
                <w:lang w:eastAsia="en-US"/>
              </w:rPr>
              <w:t>a</w:t>
            </w:r>
            <w:r w:rsidRPr="00DD03BE">
              <w:rPr>
                <w:rFonts w:ascii="Times New Roman" w:eastAsia="맑은 고딕"/>
                <w:kern w:val="0"/>
                <w:sz w:val="21"/>
                <w:szCs w:val="21"/>
                <w:lang w:val="en-GB" w:eastAsia="en-US"/>
              </w:rPr>
              <w:t xml:space="preserve"> number of PSFCHs with priority value </w:t>
            </w:r>
            <m:oMath>
              <m:r>
                <w:rPr>
                  <w:rFonts w:ascii="Cambria Math" w:eastAsia="맑은 고딕" w:hAnsi="Cambria Math"/>
                  <w:kern w:val="0"/>
                  <w:sz w:val="21"/>
                  <w:szCs w:val="21"/>
                  <w:lang w:val="en-GB" w:eastAsia="en-US"/>
                </w:rPr>
                <m:t>i-8</m:t>
              </m:r>
            </m:oMath>
            <w:r w:rsidRPr="00DD03BE">
              <w:rPr>
                <w:rFonts w:ascii="Times New Roman" w:eastAsia="맑은 고딕"/>
                <w:kern w:val="0"/>
                <w:sz w:val="21"/>
                <w:szCs w:val="21"/>
                <w:lang w:val="en-GB" w:eastAsia="en-US"/>
              </w:rPr>
              <w:t xml:space="preserve"> for PSFCH with conflict information and </w:t>
            </w:r>
            <m:oMath>
              <m:r>
                <w:rPr>
                  <w:rFonts w:ascii="Cambria Math" w:eastAsia="맑은 고딕" w:hAnsi="Cambria Math"/>
                  <w:kern w:val="0"/>
                  <w:sz w:val="21"/>
                  <w:szCs w:val="21"/>
                  <w:lang w:val="en-GB" w:eastAsia="en-US"/>
                </w:rPr>
                <m:t>K</m:t>
              </m:r>
            </m:oMath>
            <w:r w:rsidRPr="00DD03BE">
              <w:rPr>
                <w:rFonts w:ascii="Times New Roman" w:eastAsia="맑은 고딕"/>
                <w:kern w:val="0"/>
                <w:sz w:val="21"/>
                <w:szCs w:val="21"/>
                <w:lang w:val="en-GB" w:eastAsia="en-US"/>
              </w:rPr>
              <w:t xml:space="preserve"> is defined as </w:t>
            </w:r>
          </w:p>
          <w:p w:rsidR="00DD03BE" w:rsidRPr="00DD03BE" w:rsidRDefault="00DD03BE" w:rsidP="00DD03BE">
            <w:pPr>
              <w:widowControl/>
              <w:wordWrap/>
              <w:autoSpaceDE/>
              <w:autoSpaceDN/>
              <w:spacing w:after="180"/>
              <w:ind w:left="1702" w:hanging="284"/>
              <w:rPr>
                <w:rFonts w:ascii="Times New Roman" w:eastAsia="맑은 고딕"/>
                <w:i/>
                <w:iCs/>
                <w:kern w:val="0"/>
                <w:sz w:val="21"/>
                <w:szCs w:val="21"/>
                <w:lang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w:r w:rsidRPr="00DD03BE">
              <w:rPr>
                <w:rFonts w:ascii="Times New Roman" w:eastAsia="맑은 고딕"/>
                <w:iCs/>
                <w:kern w:val="0"/>
                <w:sz w:val="21"/>
                <w:szCs w:val="21"/>
                <w:lang w:val="en-GB" w:eastAsia="en-US"/>
              </w:rPr>
              <w:t xml:space="preserve">the largest value satisfying </w:t>
            </w:r>
            <m:oMath>
              <m:sSub>
                <m:sSubPr>
                  <m:ctrlPr>
                    <w:rPr>
                      <w:rFonts w:ascii="Cambria Math" w:eastAsia="맑은 고딕" w:hAnsi="Cambria Math"/>
                      <w:i/>
                      <w:iCs/>
                      <w:kern w:val="0"/>
                      <w:sz w:val="21"/>
                      <w:szCs w:val="21"/>
                      <w:lang w:val="en-GB" w:eastAsia="en-US"/>
                    </w:rPr>
                  </m:ctrlPr>
                </m:sSubPr>
                <m:e>
                  <m:r>
                    <w:rPr>
                      <w:rFonts w:ascii="Cambria Math" w:eastAsia="맑은 고딕" w:hAnsi="Cambria Math"/>
                      <w:kern w:val="0"/>
                      <w:sz w:val="21"/>
                      <w:szCs w:val="21"/>
                      <w:lang w:val="en-GB" w:eastAsia="en-US"/>
                    </w:rPr>
                    <m:t>P</m:t>
                  </m:r>
                </m:e>
                <m:sub>
                  <m:r>
                    <m:rPr>
                      <m:nor/>
                    </m:rPr>
                    <w:rPr>
                      <w:rFonts w:ascii="Times New Roman" w:eastAsia="맑은 고딕"/>
                      <w:iCs/>
                      <w:kern w:val="0"/>
                      <w:sz w:val="21"/>
                      <w:szCs w:val="21"/>
                      <w:lang w:val="en-GB" w:eastAsia="en-US"/>
                    </w:rPr>
                    <m:t>PSFCH</m:t>
                  </m:r>
                  <m:r>
                    <m:rPr>
                      <m:nor/>
                    </m:rPr>
                    <w:rPr>
                      <w:rFonts w:ascii="Cambria Math" w:eastAsia="맑은 고딕"/>
                      <w:iCs/>
                      <w:kern w:val="0"/>
                      <w:sz w:val="21"/>
                      <w:szCs w:val="21"/>
                      <w:lang w:val="en-GB" w:eastAsia="en-US"/>
                    </w:rPr>
                    <m:t>,one</m:t>
                  </m:r>
                  <m:ctrlPr>
                    <w:rPr>
                      <w:rFonts w:ascii="Cambria Math" w:eastAsia="맑은 고딕" w:hAnsi="Cambria Math"/>
                      <w:iCs/>
                      <w:kern w:val="0"/>
                      <w:sz w:val="21"/>
                      <w:szCs w:val="21"/>
                      <w:lang w:val="en-GB" w:eastAsia="en-US"/>
                    </w:rPr>
                  </m:ctrlPr>
                </m:sub>
              </m:sSub>
              <m:r>
                <w:rPr>
                  <w:rFonts w:ascii="Cambria Math" w:eastAsia="맑은 고딕" w:hAnsi="Cambria Math"/>
                  <w:noProof/>
                  <w:kern w:val="0"/>
                  <w:sz w:val="21"/>
                  <w:szCs w:val="21"/>
                  <w:lang w:val="en-GB" w:eastAsia="en-US"/>
                </w:rPr>
                <m:t>+10lo</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g</m:t>
                  </m:r>
                </m:e>
                <m:sub>
                  <m:r>
                    <w:rPr>
                      <w:rFonts w:ascii="Cambria Math" w:eastAsia="맑은 고딕" w:hAnsi="Cambria Math"/>
                      <w:noProof/>
                      <w:kern w:val="0"/>
                      <w:sz w:val="21"/>
                      <w:szCs w:val="21"/>
                      <w:lang w:val="en-GB" w:eastAsia="en-US"/>
                    </w:rPr>
                    <m:t>10</m:t>
                  </m:r>
                </m:sub>
              </m:sSub>
              <m:d>
                <m:dPr>
                  <m:ctrlPr>
                    <w:rPr>
                      <w:rFonts w:ascii="Cambria Math" w:eastAsia="맑은 고딕" w:hAnsi="Cambria Math"/>
                      <w:i/>
                      <w:noProof/>
                      <w:kern w:val="0"/>
                      <w:sz w:val="21"/>
                      <w:szCs w:val="21"/>
                      <w:lang w:val="en-GB" w:eastAsia="en-US"/>
                    </w:rPr>
                  </m:ctrlPr>
                </m:dPr>
                <m:e>
                  <m:func>
                    <m:funcPr>
                      <m:ctrlPr>
                        <w:rPr>
                          <w:rFonts w:ascii="Cambria Math" w:eastAsia="맑은 고딕" w:hAnsi="Cambria Math"/>
                          <w:i/>
                          <w:kern w:val="0"/>
                          <w:sz w:val="21"/>
                          <w:szCs w:val="21"/>
                          <w:lang w:val="en-GB" w:eastAsia="en-US"/>
                        </w:rPr>
                      </m:ctrlPr>
                    </m:funcPr>
                    <m:fName>
                      <m:r>
                        <m:rPr>
                          <m:sty m:val="p"/>
                        </m:rPr>
                        <w:rPr>
                          <w:rFonts w:ascii="Cambria Math" w:eastAsia="맑은 고딕" w:hAnsi="Cambria Math"/>
                          <w:kern w:val="0"/>
                          <w:sz w:val="21"/>
                          <w:szCs w:val="21"/>
                          <w:lang w:val="en-GB" w:eastAsia="en-US"/>
                        </w:rPr>
                        <m:t>max</m:t>
                      </m:r>
                    </m:fName>
                    <m:e>
                      <m:d>
                        <m:dPr>
                          <m:ctrlPr>
                            <w:rPr>
                              <w:rFonts w:ascii="Cambria Math" w:eastAsia="맑은 고딕" w:hAnsi="Cambria Math"/>
                              <w:i/>
                              <w:kern w:val="0"/>
                              <w:sz w:val="21"/>
                              <w:szCs w:val="21"/>
                              <w:lang w:val="en-GB" w:eastAsia="en-US"/>
                            </w:rPr>
                          </m:ctrlPr>
                        </m:dPr>
                        <m:e>
                          <m:r>
                            <w:rPr>
                              <w:rFonts w:ascii="Cambria Math" w:eastAsia="맑은 고딕" w:hAnsi="Cambria Math"/>
                              <w:kern w:val="0"/>
                              <w:sz w:val="21"/>
                              <w:szCs w:val="21"/>
                              <w:lang w:val="en-GB" w:eastAsia="en-US"/>
                            </w:rPr>
                            <m:t>1,</m:t>
                          </m:r>
                          <m:nary>
                            <m:naryPr>
                              <m:chr m:val="∑"/>
                              <m:limLoc m:val="subSup"/>
                              <m:ctrlPr>
                                <w:rPr>
                                  <w:rFonts w:ascii="Cambria Math" w:eastAsia="맑은 고딕" w:hAnsi="Cambria Math"/>
                                  <w:i/>
                                  <w:kern w:val="0"/>
                                  <w:sz w:val="21"/>
                                  <w:szCs w:val="21"/>
                                  <w:lang w:val="en-GB" w:eastAsia="en-US"/>
                                </w:rPr>
                              </m:ctrlPr>
                            </m:naryPr>
                            <m:sub>
                              <m:r>
                                <w:rPr>
                                  <w:rFonts w:ascii="Cambria Math" w:eastAsia="맑은 고딕" w:hAnsi="Cambria Math"/>
                                  <w:kern w:val="0"/>
                                  <w:sz w:val="21"/>
                                  <w:szCs w:val="21"/>
                                  <w:lang w:val="en-GB" w:eastAsia="en-US"/>
                                </w:rPr>
                                <m:t>i=1</m:t>
                              </m:r>
                            </m:sub>
                            <m:sup>
                              <m:r>
                                <w:rPr>
                                  <w:rFonts w:ascii="Cambria Math" w:eastAsia="맑은 고딕" w:hAnsi="Cambria Math"/>
                                  <w:kern w:val="0"/>
                                  <w:sz w:val="21"/>
                                  <w:szCs w:val="21"/>
                                  <w:lang w:val="en-GB" w:eastAsia="en-US"/>
                                </w:rPr>
                                <m:t>K</m:t>
                              </m:r>
                            </m:sup>
                            <m:e>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M</m:t>
                                  </m:r>
                                </m:e>
                                <m:sub>
                                  <m:r>
                                    <w:rPr>
                                      <w:rFonts w:ascii="Cambria Math" w:eastAsia="맑은 고딕" w:hAnsi="Cambria Math"/>
                                      <w:kern w:val="0"/>
                                      <w:sz w:val="21"/>
                                      <w:szCs w:val="21"/>
                                      <w:lang w:val="en-GB" w:eastAsia="en-US"/>
                                    </w:rPr>
                                    <m:t>i</m:t>
                                  </m:r>
                                </m:sub>
                              </m:sSub>
                            </m:e>
                          </m:nary>
                        </m:e>
                      </m:d>
                    </m:e>
                  </m:func>
                </m:e>
              </m:d>
              <m:r>
                <w:rPr>
                  <w:rFonts w:ascii="Cambria Math" w:eastAsia="맑은 고딕" w:hAnsi="Cambria Math"/>
                  <w:noProof/>
                  <w:kern w:val="0"/>
                  <w:sz w:val="21"/>
                  <w:szCs w:val="21"/>
                  <w:lang w:val="en-GB" w:eastAsia="en-US"/>
                </w:rPr>
                <m:t>≤</m:t>
              </m:r>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P</m:t>
                  </m:r>
                </m:e>
                <m:sub>
                  <m:r>
                    <m:rPr>
                      <m:nor/>
                    </m:rPr>
                    <w:rPr>
                      <w:rFonts w:ascii="Times New Roman" w:eastAsia="맑은 고딕"/>
                      <w:kern w:val="0"/>
                      <w:sz w:val="21"/>
                      <w:szCs w:val="21"/>
                      <w:lang w:val="en-GB" w:eastAsia="en-US"/>
                    </w:rPr>
                    <m:t>CMAX</m:t>
                  </m:r>
                  <m:ctrlPr>
                    <w:rPr>
                      <w:rFonts w:ascii="Cambria Math" w:eastAsia="맑은 고딕" w:hAnsi="Cambria Math"/>
                      <w:kern w:val="0"/>
                      <w:sz w:val="21"/>
                      <w:szCs w:val="21"/>
                      <w:lang w:val="en-GB" w:eastAsia="en-US"/>
                    </w:rPr>
                  </m:ctrlPr>
                </m:sub>
              </m:sSub>
            </m:oMath>
            <w:r w:rsidRPr="00DD03BE">
              <w:rPr>
                <w:rFonts w:ascii="Times New Roman" w:eastAsia="맑은 고딕"/>
                <w:iCs/>
                <w:kern w:val="0"/>
                <w:sz w:val="21"/>
                <w:szCs w:val="21"/>
                <w:lang w:val="en-GB" w:eastAsia="en-US"/>
              </w:rPr>
              <w:t xml:space="preserve"> </w:t>
            </w:r>
            <w:r w:rsidRPr="00DD03BE">
              <w:rPr>
                <w:rFonts w:ascii="Times New Roman" w:eastAsia="맑은 고딕"/>
                <w:kern w:val="0"/>
                <w:sz w:val="21"/>
                <w:szCs w:val="21"/>
                <w:lang w:val="en-GB" w:eastAsia="en-US"/>
              </w:rPr>
              <w:t xml:space="preserve">where </w:t>
            </w:r>
            <m:oMath>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P</m:t>
                  </m:r>
                </m:e>
                <m:sub>
                  <m:r>
                    <m:rPr>
                      <m:nor/>
                    </m:rPr>
                    <w:rPr>
                      <w:rFonts w:ascii="Times New Roman" w:eastAsia="맑은 고딕"/>
                      <w:kern w:val="0"/>
                      <w:sz w:val="21"/>
                      <w:szCs w:val="21"/>
                      <w:lang w:val="en-GB" w:eastAsia="en-US"/>
                    </w:rPr>
                    <m:t>CMAX</m:t>
                  </m:r>
                  <m:ctrlPr>
                    <w:rPr>
                      <w:rFonts w:ascii="Cambria Math" w:eastAsia="맑은 고딕" w:hAnsi="Cambria Math"/>
                      <w:kern w:val="0"/>
                      <w:sz w:val="21"/>
                      <w:szCs w:val="21"/>
                      <w:lang w:val="en-GB" w:eastAsia="en-US"/>
                    </w:rPr>
                  </m:ctrlPr>
                </m:sub>
              </m:sSub>
            </m:oMath>
            <w:r w:rsidRPr="00DD03BE">
              <w:rPr>
                <w:rFonts w:ascii="Times New Roman" w:eastAsia="맑은 고딕"/>
                <w:kern w:val="0"/>
                <w:sz w:val="21"/>
                <w:szCs w:val="21"/>
                <w:lang w:val="en-GB" w:eastAsia="en-US"/>
              </w:rPr>
              <w:t xml:space="preserve"> is determined according to [8-1, TS 38.101-1] for transmission of all PSFCHs in </w:t>
            </w:r>
            <m:oMath>
              <m:nary>
                <m:naryPr>
                  <m:chr m:val="∑"/>
                  <m:limLoc m:val="subSup"/>
                  <m:ctrlPr>
                    <w:rPr>
                      <w:rFonts w:ascii="Cambria Math" w:eastAsia="맑은 고딕" w:hAnsi="Cambria Math"/>
                      <w:i/>
                      <w:kern w:val="0"/>
                      <w:sz w:val="21"/>
                      <w:szCs w:val="21"/>
                      <w:lang w:val="en-GB" w:eastAsia="en-US"/>
                    </w:rPr>
                  </m:ctrlPr>
                </m:naryPr>
                <m:sub>
                  <m:r>
                    <w:rPr>
                      <w:rFonts w:ascii="Cambria Math" w:eastAsia="맑은 고딕" w:hAnsi="Cambria Math"/>
                      <w:kern w:val="0"/>
                      <w:sz w:val="21"/>
                      <w:szCs w:val="21"/>
                      <w:lang w:val="en-GB" w:eastAsia="en-US"/>
                    </w:rPr>
                    <m:t>i=1</m:t>
                  </m:r>
                </m:sub>
                <m:sup>
                  <m:r>
                    <w:rPr>
                      <w:rFonts w:ascii="Cambria Math" w:eastAsia="맑은 고딕" w:hAnsi="Cambria Math"/>
                      <w:kern w:val="0"/>
                      <w:sz w:val="21"/>
                      <w:szCs w:val="21"/>
                      <w:lang w:val="en-GB" w:eastAsia="en-US"/>
                    </w:rPr>
                    <m:t>K</m:t>
                  </m:r>
                </m:sup>
                <m:e>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M</m:t>
                      </m:r>
                    </m:e>
                    <m:sub>
                      <m:r>
                        <w:rPr>
                          <w:rFonts w:ascii="Cambria Math" w:eastAsia="맑은 고딕" w:hAnsi="Cambria Math"/>
                          <w:kern w:val="0"/>
                          <w:sz w:val="21"/>
                          <w:szCs w:val="21"/>
                          <w:lang w:val="en-GB" w:eastAsia="en-US"/>
                        </w:rPr>
                        <m:t>i</m:t>
                      </m:r>
                    </m:sub>
                  </m:sSub>
                </m:e>
              </m:nary>
            </m:oMath>
            <w:r w:rsidRPr="00DD03BE">
              <w:rPr>
                <w:rFonts w:ascii="Times New Roman" w:eastAsia="맑은 고딕"/>
                <w:iCs/>
                <w:kern w:val="0"/>
                <w:sz w:val="21"/>
                <w:szCs w:val="21"/>
                <w:lang w:eastAsia="en-US"/>
              </w:rPr>
              <w:t xml:space="preserve">, </w:t>
            </w:r>
            <w:r w:rsidRPr="00DD03BE">
              <w:rPr>
                <w:rFonts w:ascii="Times New Roman" w:eastAsia="맑은 고딕"/>
                <w:iCs/>
                <w:kern w:val="0"/>
                <w:sz w:val="21"/>
                <w:szCs w:val="21"/>
                <w:lang w:val="en-GB" w:eastAsia="en-US"/>
              </w:rPr>
              <w:t xml:space="preserve">if </w:t>
            </w:r>
            <w:r w:rsidRPr="00DD03BE">
              <w:rPr>
                <w:rFonts w:ascii="Times New Roman" w:eastAsia="맑은 고딕"/>
                <w:iCs/>
                <w:kern w:val="0"/>
                <w:sz w:val="21"/>
                <w:szCs w:val="21"/>
                <w:lang w:eastAsia="en-US"/>
              </w:rPr>
              <w:t>any</w:t>
            </w:r>
          </w:p>
          <w:p w:rsidR="00DD03BE" w:rsidRPr="00DD03BE" w:rsidRDefault="00DD03BE" w:rsidP="00DD03BE">
            <w:pPr>
              <w:widowControl/>
              <w:wordWrap/>
              <w:autoSpaceDE/>
              <w:autoSpaceDN/>
              <w:spacing w:after="180"/>
              <w:ind w:left="1702" w:hanging="284"/>
              <w:rPr>
                <w:rFonts w:ascii="Times New Roman" w:eastAsia="맑은 고딕"/>
                <w:kern w:val="0"/>
                <w:sz w:val="21"/>
                <w:szCs w:val="21"/>
                <w:lang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w:r w:rsidRPr="00DD03BE">
              <w:rPr>
                <w:rFonts w:ascii="Times New Roman" w:eastAsia="맑은 고딕"/>
                <w:kern w:val="0"/>
                <w:sz w:val="21"/>
                <w:szCs w:val="21"/>
                <w:lang w:eastAsia="en-US"/>
              </w:rPr>
              <w:t>zero, otherwise</w:t>
            </w:r>
          </w:p>
          <w:p w:rsidR="00DD03BE" w:rsidRPr="00DD03BE" w:rsidRDefault="00DD03BE" w:rsidP="00DD03BE">
            <w:pPr>
              <w:widowControl/>
              <w:wordWrap/>
              <w:autoSpaceDE/>
              <w:autoSpaceDN/>
              <w:spacing w:after="180"/>
              <w:ind w:left="1702" w:hanging="284"/>
              <w:rPr>
                <w:rFonts w:ascii="Times New Roman" w:eastAsia="맑은 고딕"/>
                <w:kern w:val="0"/>
                <w:sz w:val="21"/>
                <w:szCs w:val="21"/>
                <w:lang w:val="en-GB" w:eastAsia="en-US"/>
              </w:rPr>
            </w:pPr>
            <w:r w:rsidRPr="00DD03BE">
              <w:rPr>
                <w:rFonts w:ascii="Times New Roman" w:eastAsia="맑은 고딕"/>
                <w:kern w:val="0"/>
                <w:sz w:val="21"/>
                <w:szCs w:val="21"/>
                <w:lang w:val="en-GB" w:eastAsia="en-US"/>
              </w:rPr>
              <w:t>and</w:t>
            </w:r>
          </w:p>
          <w:p w:rsidR="00DD03BE" w:rsidRPr="00DD03BE" w:rsidRDefault="00DD03BE" w:rsidP="00DD03BE">
            <w:pPr>
              <w:keepLines/>
              <w:widowControl/>
              <w:tabs>
                <w:tab w:val="center" w:pos="4536"/>
                <w:tab w:val="right" w:pos="9072"/>
              </w:tabs>
              <w:wordWrap/>
              <w:autoSpaceDE/>
              <w:autoSpaceDN/>
              <w:spacing w:after="180"/>
              <w:rPr>
                <w:rFonts w:ascii="Times New Roman" w:eastAsia="맑은 고딕"/>
                <w:noProof/>
                <w:kern w:val="0"/>
                <w:sz w:val="21"/>
                <w:szCs w:val="21"/>
                <w:lang w:val="en-GB" w:eastAsia="en-US"/>
              </w:rPr>
            </w:pPr>
            <w:r w:rsidRPr="00DD03BE">
              <w:rPr>
                <w:rFonts w:ascii="Times New Roman" w:eastAsia="맑은 고딕"/>
                <w:kern w:val="0"/>
                <w:sz w:val="21"/>
                <w:szCs w:val="21"/>
                <w:lang w:val="en-GB" w:eastAsia="en-US"/>
              </w:rPr>
              <w:tab/>
            </w:r>
            <m:oMath>
              <m:sSub>
                <m:sSubPr>
                  <m:ctrlPr>
                    <w:rPr>
                      <w:rFonts w:ascii="Cambria Math" w:eastAsia="맑은 고딕" w:hAnsi="Cambria Math"/>
                      <w:noProof/>
                      <w:kern w:val="0"/>
                      <w:sz w:val="21"/>
                      <w:szCs w:val="21"/>
                      <w:lang w:val="en-GB" w:eastAsia="en-US"/>
                    </w:rPr>
                  </m:ctrlPr>
                </m:sSubPr>
                <m:e>
                  <m:r>
                    <w:rPr>
                      <w:rFonts w:ascii="Cambria Math" w:eastAsia="맑은 고딕" w:hAnsi="Cambria Math"/>
                      <w:noProof/>
                      <w:kern w:val="0"/>
                      <w:sz w:val="21"/>
                      <w:szCs w:val="21"/>
                      <w:lang w:val="en-GB" w:eastAsia="en-US"/>
                    </w:rPr>
                    <m:t>P</m:t>
                  </m:r>
                </m:e>
                <m:sub>
                  <m:r>
                    <m:rPr>
                      <m:nor/>
                    </m:rPr>
                    <w:rPr>
                      <w:rFonts w:ascii="Times New Roman" w:eastAsia="맑은 고딕"/>
                      <w:noProof/>
                      <w:kern w:val="0"/>
                      <w:sz w:val="21"/>
                      <w:szCs w:val="21"/>
                      <w:lang w:val="en-GB" w:eastAsia="en-US"/>
                    </w:rPr>
                    <m:t>PSFCH,k</m:t>
                  </m:r>
                </m:sub>
              </m:sSub>
              <m:r>
                <m:rPr>
                  <m:sty m:val="p"/>
                </m:rPr>
                <w:rPr>
                  <w:rFonts w:ascii="Cambria Math" w:eastAsia="맑은 고딕" w:hAnsi="Cambria Math"/>
                  <w:noProof/>
                  <w:kern w:val="0"/>
                  <w:sz w:val="21"/>
                  <w:szCs w:val="21"/>
                  <w:lang w:val="en-GB" w:eastAsia="en-US"/>
                </w:rPr>
                <m:t>(</m:t>
              </m:r>
              <m:r>
                <w:rPr>
                  <w:rFonts w:ascii="Cambria Math" w:eastAsia="맑은 고딕" w:hAnsi="Cambria Math"/>
                  <w:noProof/>
                  <w:kern w:val="0"/>
                  <w:sz w:val="21"/>
                  <w:szCs w:val="21"/>
                  <w:lang w:val="en-GB" w:eastAsia="en-US"/>
                </w:rPr>
                <m:t>i</m:t>
              </m:r>
              <m:r>
                <m:rPr>
                  <m:sty m:val="p"/>
                </m:rPr>
                <w:rPr>
                  <w:rFonts w:ascii="Cambria Math" w:eastAsia="맑은 고딕" w:hAnsi="Cambria Math"/>
                  <w:noProof/>
                  <w:kern w:val="0"/>
                  <w:sz w:val="21"/>
                  <w:szCs w:val="21"/>
                  <w:lang w:val="en-GB" w:eastAsia="en-US"/>
                </w:rPr>
                <m:t>)=</m:t>
              </m:r>
              <m:r>
                <w:rPr>
                  <w:rFonts w:ascii="Cambria Math" w:eastAsia="맑은 고딕" w:hAnsi="Cambria Math"/>
                  <w:noProof/>
                  <w:kern w:val="0"/>
                  <w:sz w:val="21"/>
                  <w:szCs w:val="21"/>
                  <w:lang w:val="en-GB" w:eastAsia="en-US"/>
                </w:rPr>
                <m:t>min</m:t>
              </m:r>
              <m:d>
                <m:dPr>
                  <m:ctrlPr>
                    <w:rPr>
                      <w:rFonts w:ascii="Cambria Math" w:eastAsia="맑은 고딕" w:hAnsi="Cambria Math"/>
                      <w:noProof/>
                      <w:kern w:val="0"/>
                      <w:sz w:val="21"/>
                      <w:szCs w:val="21"/>
                      <w:lang w:val="en-GB" w:eastAsia="en-US"/>
                    </w:rPr>
                  </m:ctrlPr>
                </m:dPr>
                <m:e>
                  <m:sSub>
                    <m:sSubPr>
                      <m:ctrlPr>
                        <w:rPr>
                          <w:rFonts w:ascii="Cambria Math" w:eastAsia="맑은 고딕" w:hAnsi="Cambria Math"/>
                          <w:noProof/>
                          <w:kern w:val="0"/>
                          <w:sz w:val="21"/>
                          <w:szCs w:val="21"/>
                          <w:lang w:val="en-GB" w:eastAsia="en-US"/>
                        </w:rPr>
                      </m:ctrlPr>
                    </m:sSubPr>
                    <m:e>
                      <m:r>
                        <w:rPr>
                          <w:rFonts w:ascii="Cambria Math" w:eastAsia="맑은 고딕" w:hAnsi="Cambria Math"/>
                          <w:noProof/>
                          <w:kern w:val="0"/>
                          <w:sz w:val="21"/>
                          <w:szCs w:val="21"/>
                          <w:lang w:val="en-GB" w:eastAsia="en-US"/>
                        </w:rPr>
                        <m:t>P</m:t>
                      </m:r>
                    </m:e>
                    <m:sub>
                      <m:r>
                        <m:rPr>
                          <m:nor/>
                        </m:rPr>
                        <w:rPr>
                          <w:rFonts w:ascii="Times New Roman" w:eastAsia="맑은 고딕"/>
                          <w:noProof/>
                          <w:kern w:val="0"/>
                          <w:sz w:val="21"/>
                          <w:szCs w:val="21"/>
                          <w:lang w:val="en-GB" w:eastAsia="en-US"/>
                        </w:rPr>
                        <m:t>CMAX</m:t>
                      </m:r>
                    </m:sub>
                  </m:sSub>
                  <m:r>
                    <w:rPr>
                      <w:rFonts w:ascii="Cambria Math" w:eastAsia="맑은 고딕" w:hAnsi="Cambria Math"/>
                      <w:noProof/>
                      <w:kern w:val="0"/>
                      <w:sz w:val="21"/>
                      <w:szCs w:val="21"/>
                      <w:lang w:val="en-GB" w:eastAsia="en-US"/>
                    </w:rPr>
                    <m:t>-10lo</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g</m:t>
                      </m:r>
                    </m:e>
                    <m:sub>
                      <m:r>
                        <w:rPr>
                          <w:rFonts w:ascii="Cambria Math" w:eastAsia="맑은 고딕" w:hAnsi="Cambria Math"/>
                          <w:noProof/>
                          <w:kern w:val="0"/>
                          <w:sz w:val="21"/>
                          <w:szCs w:val="21"/>
                          <w:lang w:val="en-GB" w:eastAsia="en-US"/>
                        </w:rPr>
                        <m:t>10</m:t>
                      </m:r>
                    </m:sub>
                  </m:sSub>
                  <m:r>
                    <w:rPr>
                      <w:rFonts w:ascii="Cambria Math" w:eastAsia="맑은 고딕" w:hAnsi="Cambria Math"/>
                      <w:noProof/>
                      <w:kern w:val="0"/>
                      <w:sz w:val="21"/>
                      <w:szCs w:val="21"/>
                      <w:lang w:val="en-GB" w:eastAsia="en-US"/>
                    </w:rPr>
                    <m:t>(</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r>
                    <w:rPr>
                      <w:rFonts w:ascii="Cambria Math" w:eastAsia="맑은 고딕" w:hAnsi="Cambria Math"/>
                      <w:noProof/>
                      <w:kern w:val="0"/>
                      <w:sz w:val="21"/>
                      <w:szCs w:val="21"/>
                      <w:lang w:val="en-GB" w:eastAsia="en-US"/>
                    </w:rPr>
                    <m:t>)</m:t>
                  </m:r>
                  <m:r>
                    <m:rPr>
                      <m:sty m:val="p"/>
                    </m:rPr>
                    <w:rPr>
                      <w:rFonts w:ascii="Cambria Math" w:eastAsia="맑은 고딕" w:hAnsi="Cambria Math"/>
                      <w:noProof/>
                      <w:kern w:val="0"/>
                      <w:sz w:val="21"/>
                      <w:szCs w:val="21"/>
                      <w:lang w:val="en-GB" w:eastAsia="en-US"/>
                    </w:rPr>
                    <m:t>,</m:t>
                  </m:r>
                  <m:sSub>
                    <m:sSubPr>
                      <m:ctrlPr>
                        <w:rPr>
                          <w:rFonts w:ascii="Cambria Math" w:eastAsia="SimSun" w:hAnsi="Cambria Math"/>
                          <w:i/>
                          <w:iCs/>
                          <w:noProof/>
                          <w:kern w:val="0"/>
                          <w:sz w:val="21"/>
                          <w:szCs w:val="21"/>
                          <w:lang w:val="en-GB" w:eastAsia="en-US"/>
                        </w:rPr>
                      </m:ctrlPr>
                    </m:sSubPr>
                    <m:e>
                      <m:r>
                        <w:rPr>
                          <w:rFonts w:ascii="Cambria Math" w:eastAsia="SimSun" w:hAnsi="Cambria Math"/>
                          <w:noProof/>
                          <w:kern w:val="0"/>
                          <w:sz w:val="21"/>
                          <w:szCs w:val="21"/>
                          <w:lang w:val="en-GB" w:eastAsia="en-US"/>
                        </w:rPr>
                        <m:t>P</m:t>
                      </m:r>
                    </m:e>
                    <m:sub>
                      <m:r>
                        <m:rPr>
                          <m:nor/>
                        </m:rPr>
                        <w:rPr>
                          <w:rFonts w:ascii="Times New Roman" w:eastAsia="SimSun"/>
                          <w:iCs/>
                          <w:noProof/>
                          <w:kern w:val="0"/>
                          <w:sz w:val="21"/>
                          <w:szCs w:val="21"/>
                          <w:lang w:val="en-GB" w:eastAsia="en-US"/>
                        </w:rPr>
                        <m:t>PSFCH,one</m:t>
                      </m:r>
                      <m:ctrlPr>
                        <w:rPr>
                          <w:rFonts w:ascii="Cambria Math" w:eastAsia="SimSun" w:hAnsi="Cambria Math"/>
                          <w:iCs/>
                          <w:noProof/>
                          <w:kern w:val="0"/>
                          <w:sz w:val="21"/>
                          <w:szCs w:val="21"/>
                          <w:lang w:val="en-GB" w:eastAsia="en-US"/>
                        </w:rPr>
                      </m:ctrlPr>
                    </m:sub>
                  </m:sSub>
                </m:e>
              </m:d>
            </m:oMath>
            <w:r w:rsidRPr="00DD03BE">
              <w:rPr>
                <w:rFonts w:ascii="Times New Roman" w:eastAsia="맑은 고딕"/>
                <w:noProof/>
                <w:kern w:val="0"/>
                <w:sz w:val="21"/>
                <w:szCs w:val="21"/>
                <w:lang w:val="en-GB" w:eastAsia="en-US"/>
              </w:rPr>
              <w:t xml:space="preserve"> [dBm]</w:t>
            </w:r>
          </w:p>
          <w:p w:rsidR="00DD03BE" w:rsidRPr="00DD03BE" w:rsidRDefault="00DD03BE" w:rsidP="00DD03BE">
            <w:pPr>
              <w:widowControl/>
              <w:wordWrap/>
              <w:autoSpaceDE/>
              <w:autoSpaceDN/>
              <w:spacing w:after="180"/>
              <w:ind w:left="1418"/>
              <w:rPr>
                <w:rFonts w:ascii="Times New Roman" w:eastAsia="맑은 고딕"/>
                <w:kern w:val="0"/>
                <w:sz w:val="21"/>
                <w:szCs w:val="21"/>
                <w:lang w:val="en-GB" w:eastAsia="en-US"/>
              </w:rPr>
            </w:pPr>
            <w:r w:rsidRPr="00DD03BE">
              <w:rPr>
                <w:rFonts w:ascii="Times New Roman" w:eastAsia="맑은 고딕"/>
                <w:kern w:val="0"/>
                <w:sz w:val="21"/>
                <w:szCs w:val="21"/>
                <w:lang w:val="en-GB" w:eastAsia="en-US"/>
              </w:rPr>
              <w:t xml:space="preserve">where </w:t>
            </w:r>
            <m:oMath>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P</m:t>
                  </m:r>
                </m:e>
                <m:sub>
                  <m:r>
                    <m:rPr>
                      <m:nor/>
                    </m:rPr>
                    <w:rPr>
                      <w:rFonts w:ascii="Times New Roman" w:eastAsia="맑은 고딕"/>
                      <w:kern w:val="0"/>
                      <w:sz w:val="21"/>
                      <w:szCs w:val="21"/>
                      <w:lang w:val="en-GB" w:eastAsia="en-US"/>
                    </w:rPr>
                    <m:t>CMAX</m:t>
                  </m:r>
                  <m:ctrlPr>
                    <w:rPr>
                      <w:rFonts w:ascii="Cambria Math" w:eastAsia="맑은 고딕" w:hAnsi="Cambria Math"/>
                      <w:kern w:val="0"/>
                      <w:sz w:val="21"/>
                      <w:szCs w:val="21"/>
                      <w:lang w:val="en-GB" w:eastAsia="en-US"/>
                    </w:rPr>
                  </m:ctrlPr>
                </m:sub>
              </m:sSub>
            </m:oMath>
            <w:r w:rsidRPr="00DD03BE">
              <w:rPr>
                <w:rFonts w:ascii="Times New Roman" w:eastAsia="맑은 고딕"/>
                <w:kern w:val="0"/>
                <w:sz w:val="21"/>
                <w:szCs w:val="21"/>
                <w:lang w:val="en-GB" w:eastAsia="en-US"/>
              </w:rPr>
              <w:tab/>
              <w:t xml:space="preserve">is defined in [8-1, TS 38.101-1] </w:t>
            </w:r>
            <w:r w:rsidRPr="00DD03BE">
              <w:rPr>
                <w:rFonts w:ascii="Times New Roman" w:eastAsia="맑은 고딕"/>
                <w:kern w:val="0"/>
                <w:sz w:val="21"/>
                <w:szCs w:val="21"/>
                <w:lang w:eastAsia="en-US"/>
              </w:rPr>
              <w:t xml:space="preserve">and is </w:t>
            </w:r>
            <w:r w:rsidRPr="00DD03BE">
              <w:rPr>
                <w:rFonts w:ascii="Times New Roman" w:eastAsia="맑은 고딕"/>
                <w:kern w:val="0"/>
                <w:sz w:val="21"/>
                <w:szCs w:val="21"/>
                <w:lang w:val="en-GB" w:eastAsia="en-US"/>
              </w:rPr>
              <w:t xml:space="preserve">determined for the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oMath>
            <w:r w:rsidRPr="00DD03BE">
              <w:rPr>
                <w:rFonts w:ascii="Times New Roman" w:eastAsia="맑은 고딕"/>
                <w:kern w:val="0"/>
                <w:sz w:val="21"/>
                <w:szCs w:val="21"/>
                <w:lang w:val="en-GB" w:eastAsia="en-US"/>
              </w:rPr>
              <w:t xml:space="preserve"> PSFCH transmissions</w:t>
            </w:r>
          </w:p>
          <w:p w:rsidR="00DD03BE" w:rsidRPr="00DD03BE" w:rsidRDefault="00DD03BE" w:rsidP="00DD03BE">
            <w:pPr>
              <w:widowControl/>
              <w:wordWrap/>
              <w:autoSpaceDE/>
              <w:autoSpaceDN/>
              <w:spacing w:after="180"/>
              <w:ind w:left="851" w:hanging="284"/>
              <w:rPr>
                <w:rFonts w:ascii="Times New Roman" w:eastAsia="맑은 고딕"/>
                <w:kern w:val="0"/>
                <w:sz w:val="21"/>
                <w:szCs w:val="21"/>
                <w:lang w:val="x-none" w:eastAsia="en-US"/>
              </w:rPr>
            </w:pPr>
            <w:r w:rsidRPr="00DD03BE">
              <w:rPr>
                <w:rFonts w:ascii="Times New Roman" w:eastAsia="SimSun"/>
                <w:kern w:val="0"/>
                <w:sz w:val="21"/>
                <w:szCs w:val="21"/>
                <w:lang w:val="x-none" w:eastAsia="en-US"/>
              </w:rPr>
              <w:t>-</w:t>
            </w:r>
            <w:r w:rsidRPr="00DD03BE">
              <w:rPr>
                <w:rFonts w:ascii="Times New Roman" w:eastAsia="SimSun"/>
                <w:kern w:val="0"/>
                <w:sz w:val="21"/>
                <w:szCs w:val="21"/>
                <w:lang w:val="x-none" w:eastAsia="en-US"/>
              </w:rPr>
              <w:tab/>
            </w:r>
            <w:r w:rsidRPr="00DD03BE">
              <w:rPr>
                <w:rFonts w:ascii="Times New Roman" w:eastAsia="맑은 고딕"/>
                <w:kern w:val="0"/>
                <w:sz w:val="21"/>
                <w:szCs w:val="21"/>
                <w:lang w:val="x-none" w:eastAsia="en-US"/>
              </w:rPr>
              <w:t>else</w:t>
            </w:r>
          </w:p>
          <w:p w:rsidR="00DD03BE" w:rsidRPr="00DD03BE" w:rsidRDefault="00DD03BE" w:rsidP="00DD03BE">
            <w:pPr>
              <w:widowControl/>
              <w:wordWrap/>
              <w:autoSpaceDE/>
              <w:autoSpaceDN/>
              <w:spacing w:after="180"/>
              <w:ind w:left="1135" w:hanging="284"/>
              <w:rPr>
                <w:rFonts w:ascii="Times New Roman" w:eastAsia="맑은 고딕"/>
                <w:kern w:val="0"/>
                <w:sz w:val="21"/>
                <w:szCs w:val="21"/>
                <w:lang w:val="en-GB" w:eastAsia="en-US"/>
              </w:rPr>
            </w:pPr>
            <w:r w:rsidRPr="00DD03BE">
              <w:rPr>
                <w:rFonts w:ascii="Times New Roman" w:eastAsia="SimSun"/>
                <w:kern w:val="0"/>
                <w:sz w:val="21"/>
                <w:szCs w:val="21"/>
                <w:lang w:val="en-GB" w:eastAsia="en-US"/>
              </w:rPr>
              <w:lastRenderedPageBreak/>
              <w:t>-</w:t>
            </w:r>
            <w:r w:rsidRPr="00DD03BE">
              <w:rPr>
                <w:rFonts w:ascii="Times New Roman" w:eastAsia="SimSun"/>
                <w:kern w:val="0"/>
                <w:sz w:val="21"/>
                <w:szCs w:val="21"/>
                <w:lang w:val="en-GB" w:eastAsia="en-US"/>
              </w:rPr>
              <w:tab/>
            </w:r>
            <w:r w:rsidRPr="00DD03BE">
              <w:rPr>
                <w:rFonts w:ascii="Times New Roman" w:eastAsia="SimSun"/>
                <w:kern w:val="0"/>
                <w:sz w:val="21"/>
                <w:szCs w:val="21"/>
                <w:lang w:eastAsia="en-US"/>
              </w:rPr>
              <w:t xml:space="preserve">the </w:t>
            </w:r>
            <w:r w:rsidRPr="00DD03BE">
              <w:rPr>
                <w:rFonts w:ascii="Times New Roman" w:eastAsia="맑은 고딕"/>
                <w:iCs/>
                <w:kern w:val="0"/>
                <w:sz w:val="21"/>
                <w:szCs w:val="21"/>
                <w:lang w:val="en-GB" w:eastAsia="en-US"/>
              </w:rPr>
              <w:t xml:space="preserve">UE </w:t>
            </w:r>
            <w:r w:rsidRPr="00DD03BE">
              <w:rPr>
                <w:rFonts w:ascii="Times New Roman" w:eastAsia="맑은 고딕"/>
                <w:iCs/>
                <w:kern w:val="0"/>
                <w:sz w:val="21"/>
                <w:szCs w:val="21"/>
                <w:lang w:eastAsia="en-US"/>
              </w:rPr>
              <w:t xml:space="preserve">autonomously </w:t>
            </w:r>
            <w:bookmarkStart w:id="12" w:name="_Hlk39409839"/>
            <w:r w:rsidRPr="00DD03BE">
              <w:rPr>
                <w:rFonts w:ascii="Times New Roman" w:eastAsia="맑은 고딕"/>
                <w:iCs/>
                <w:kern w:val="0"/>
                <w:sz w:val="21"/>
                <w:szCs w:val="21"/>
                <w:lang w:eastAsia="en-US"/>
              </w:rPr>
              <w:t>selects</w:t>
            </w:r>
            <w:bookmarkEnd w:id="12"/>
            <w:r w:rsidRPr="00DD03BE">
              <w:rPr>
                <w:rFonts w:ascii="Times New Roman" w:eastAsia="맑은 고딕"/>
                <w:kern w:val="0"/>
                <w:sz w:val="21"/>
                <w:szCs w:val="21"/>
                <w:lang w:val="en-GB" w:eastAsia="en-US"/>
              </w:rPr>
              <w:t xml:space="preserve">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max,PSFCH</m:t>
                  </m:r>
                </m:sub>
              </m:sSub>
            </m:oMath>
            <w:r w:rsidRPr="00DD03BE">
              <w:rPr>
                <w:rFonts w:ascii="Times New Roman" w:eastAsia="맑은 고딕"/>
                <w:kern w:val="0"/>
                <w:sz w:val="21"/>
                <w:szCs w:val="21"/>
                <w:lang w:val="en-GB" w:eastAsia="en-US"/>
              </w:rPr>
              <w:t xml:space="preserve"> PSFCH transmissions with ascending order of corresponding priority field values as described in clause 16.2.4.2</w:t>
            </w:r>
          </w:p>
          <w:p w:rsidR="00DD03BE" w:rsidRPr="00DD03BE" w:rsidRDefault="00DD03BE" w:rsidP="00DD03BE">
            <w:pPr>
              <w:widowControl/>
              <w:wordWrap/>
              <w:autoSpaceDE/>
              <w:autoSpaceDN/>
              <w:spacing w:after="180"/>
              <w:ind w:left="1418" w:hanging="284"/>
              <w:rPr>
                <w:rFonts w:ascii="Times New Roman" w:eastAsia="맑은 고딕"/>
                <w:kern w:val="0"/>
                <w:sz w:val="21"/>
                <w:szCs w:val="21"/>
                <w:lang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w:r w:rsidRPr="00DD03BE">
              <w:rPr>
                <w:rFonts w:ascii="Times New Roman" w:eastAsia="맑은 고딕"/>
                <w:kern w:val="0"/>
                <w:sz w:val="21"/>
                <w:szCs w:val="21"/>
                <w:lang w:val="en-GB" w:eastAsia="en-US"/>
              </w:rPr>
              <w:t xml:space="preserve">if </w:t>
            </w:r>
            <m:oMath>
              <m:sSub>
                <m:sSubPr>
                  <m:ctrlPr>
                    <w:rPr>
                      <w:rFonts w:ascii="Cambria Math" w:eastAsia="SimSun" w:hAnsi="Cambria Math"/>
                      <w:i/>
                      <w:iCs/>
                      <w:kern w:val="0"/>
                      <w:sz w:val="21"/>
                      <w:szCs w:val="21"/>
                      <w:lang w:val="en-GB" w:eastAsia="en-US"/>
                    </w:rPr>
                  </m:ctrlPr>
                </m:sSubPr>
                <m:e>
                  <m:r>
                    <w:rPr>
                      <w:rFonts w:ascii="Cambria Math" w:eastAsia="SimSun" w:hAnsi="Cambria Math"/>
                      <w:kern w:val="0"/>
                      <w:sz w:val="21"/>
                      <w:szCs w:val="21"/>
                      <w:lang w:val="en-GB" w:eastAsia="en-US"/>
                    </w:rPr>
                    <m:t>P</m:t>
                  </m:r>
                </m:e>
                <m:sub>
                  <m:r>
                    <m:rPr>
                      <m:nor/>
                    </m:rPr>
                    <w:rPr>
                      <w:rFonts w:ascii="Times New Roman" w:eastAsia="SimSun"/>
                      <w:iCs/>
                      <w:kern w:val="0"/>
                      <w:sz w:val="21"/>
                      <w:szCs w:val="21"/>
                      <w:lang w:val="en-GB" w:eastAsia="en-US"/>
                    </w:rPr>
                    <m:t>PSFCH</m:t>
                  </m:r>
                  <m:r>
                    <m:rPr>
                      <m:nor/>
                    </m:rPr>
                    <w:rPr>
                      <w:rFonts w:ascii="Cambria Math" w:eastAsia="SimSun"/>
                      <w:iCs/>
                      <w:kern w:val="0"/>
                      <w:sz w:val="21"/>
                      <w:szCs w:val="21"/>
                      <w:lang w:val="en-GB" w:eastAsia="en-US"/>
                    </w:rPr>
                    <m:t>,one</m:t>
                  </m:r>
                  <m:ctrlPr>
                    <w:rPr>
                      <w:rFonts w:ascii="Cambria Math" w:eastAsia="SimSun" w:hAnsi="Cambria Math"/>
                      <w:iCs/>
                      <w:kern w:val="0"/>
                      <w:sz w:val="21"/>
                      <w:szCs w:val="21"/>
                      <w:lang w:val="en-GB" w:eastAsia="en-US"/>
                    </w:rPr>
                  </m:ctrlPr>
                </m:sub>
              </m:sSub>
              <m:r>
                <w:rPr>
                  <w:rFonts w:ascii="Cambria Math" w:eastAsia="맑은 고딕" w:hAnsi="Cambria Math"/>
                  <w:noProof/>
                  <w:kern w:val="0"/>
                  <w:sz w:val="21"/>
                  <w:szCs w:val="21"/>
                  <w:lang w:val="en-GB" w:eastAsia="en-US"/>
                </w:rPr>
                <m:t>+10lo</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g</m:t>
                  </m:r>
                </m:e>
                <m:sub>
                  <m:r>
                    <w:rPr>
                      <w:rFonts w:ascii="Cambria Math" w:eastAsia="맑은 고딕" w:hAnsi="Cambria Math"/>
                      <w:noProof/>
                      <w:kern w:val="0"/>
                      <w:sz w:val="21"/>
                      <w:szCs w:val="21"/>
                      <w:lang w:val="en-GB" w:eastAsia="en-US"/>
                    </w:rPr>
                    <m:t>10</m:t>
                  </m:r>
                </m:sub>
              </m:sSub>
              <m:d>
                <m:dPr>
                  <m:ctrlPr>
                    <w:rPr>
                      <w:rFonts w:ascii="Cambria Math" w:eastAsia="맑은 고딕" w:hAnsi="Cambria Math"/>
                      <w:i/>
                      <w:noProof/>
                      <w:kern w:val="0"/>
                      <w:sz w:val="21"/>
                      <w:szCs w:val="21"/>
                      <w:lang w:val="en-GB" w:eastAsia="en-US"/>
                    </w:rPr>
                  </m:ctrlPr>
                </m:dPr>
                <m:e>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max,PSFCH</m:t>
                      </m:r>
                    </m:sub>
                  </m:sSub>
                </m:e>
              </m:d>
              <m:r>
                <w:rPr>
                  <w:rFonts w:ascii="Cambria Math" w:eastAsia="맑은 고딕" w:hAnsi="Cambria Math"/>
                  <w:noProof/>
                  <w:kern w:val="0"/>
                  <w:sz w:val="21"/>
                  <w:szCs w:val="21"/>
                  <w:lang w:val="en-GB" w:eastAsia="en-US"/>
                </w:rPr>
                <m:t>≤</m:t>
              </m:r>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P</m:t>
                  </m:r>
                </m:e>
                <m:sub>
                  <m:r>
                    <m:rPr>
                      <m:nor/>
                    </m:rPr>
                    <w:rPr>
                      <w:rFonts w:ascii="Times New Roman" w:eastAsia="맑은 고딕"/>
                      <w:kern w:val="0"/>
                      <w:sz w:val="21"/>
                      <w:szCs w:val="21"/>
                      <w:lang w:val="en-GB" w:eastAsia="en-US"/>
                    </w:rPr>
                    <m:t>CMAX</m:t>
                  </m:r>
                  <m:ctrlPr>
                    <w:rPr>
                      <w:rFonts w:ascii="Cambria Math" w:eastAsia="맑은 고딕" w:hAnsi="Cambria Math"/>
                      <w:kern w:val="0"/>
                      <w:sz w:val="21"/>
                      <w:szCs w:val="21"/>
                      <w:lang w:val="en-GB" w:eastAsia="en-US"/>
                    </w:rPr>
                  </m:ctrlPr>
                </m:sub>
              </m:sSub>
            </m:oMath>
            <w:r w:rsidRPr="00DD03BE">
              <w:rPr>
                <w:rFonts w:ascii="Times New Roman" w:eastAsia="맑은 고딕"/>
                <w:kern w:val="0"/>
                <w:sz w:val="21"/>
                <w:szCs w:val="21"/>
                <w:lang w:eastAsia="en-US"/>
              </w:rPr>
              <w:t>, where</w:t>
            </w:r>
            <w:r w:rsidRPr="00DD03BE">
              <w:rPr>
                <w:rFonts w:ascii="Times New Roman" w:eastAsia="맑은 고딕" w:hint="eastAsia"/>
                <w:kern w:val="0"/>
                <w:sz w:val="21"/>
                <w:szCs w:val="21"/>
                <w:lang w:val="en-GB" w:eastAsia="en-US"/>
              </w:rPr>
              <w:t xml:space="preserve"> </w:t>
            </w:r>
            <m:oMath>
              <m:sSub>
                <m:sSubPr>
                  <m:ctrlPr>
                    <w:rPr>
                      <w:rFonts w:ascii="Cambria Math" w:eastAsia="맑은 고딕" w:hAnsi="Cambria Math"/>
                      <w:i/>
                      <w:kern w:val="0"/>
                      <w:sz w:val="21"/>
                      <w:szCs w:val="21"/>
                      <w:lang w:val="en-GB" w:eastAsia="en-US"/>
                    </w:rPr>
                  </m:ctrlPr>
                </m:sSubPr>
                <m:e>
                  <m:r>
                    <w:rPr>
                      <w:rFonts w:ascii="Cambria Math" w:eastAsia="맑은 고딕"/>
                      <w:kern w:val="0"/>
                      <w:sz w:val="21"/>
                      <w:szCs w:val="21"/>
                      <w:lang w:val="en-GB" w:eastAsia="en-US"/>
                    </w:rPr>
                    <m:t>P</m:t>
                  </m:r>
                </m:e>
                <m:sub>
                  <m:r>
                    <m:rPr>
                      <m:nor/>
                    </m:rPr>
                    <w:rPr>
                      <w:rFonts w:ascii="Cambria Math" w:eastAsia="맑은 고딕"/>
                      <w:kern w:val="0"/>
                      <w:sz w:val="21"/>
                      <w:szCs w:val="21"/>
                      <w:lang w:val="en-GB" w:eastAsia="en-US"/>
                    </w:rPr>
                    <m:t>CMAX</m:t>
                  </m:r>
                  <m:ctrlPr>
                    <w:rPr>
                      <w:rFonts w:ascii="Cambria Math" w:eastAsia="맑은 고딕" w:hAnsi="Cambria Math"/>
                      <w:kern w:val="0"/>
                      <w:sz w:val="21"/>
                      <w:szCs w:val="21"/>
                      <w:lang w:val="en-GB" w:eastAsia="en-US"/>
                    </w:rPr>
                  </m:ctrlPr>
                </m:sub>
              </m:sSub>
            </m:oMath>
            <w:r w:rsidRPr="00DD03BE">
              <w:rPr>
                <w:rFonts w:ascii="Times New Roman" w:eastAsia="맑은 고딕" w:hint="eastAsia"/>
                <w:kern w:val="0"/>
                <w:sz w:val="21"/>
                <w:szCs w:val="21"/>
                <w:lang w:val="en-GB" w:eastAsia="en-US"/>
              </w:rPr>
              <w:t xml:space="preserve"> </w:t>
            </w:r>
            <w:r w:rsidRPr="00DD03BE">
              <w:rPr>
                <w:rFonts w:ascii="Times New Roman" w:eastAsia="맑은 고딕"/>
                <w:kern w:val="0"/>
                <w:sz w:val="21"/>
                <w:szCs w:val="21"/>
                <w:lang w:eastAsia="en-US"/>
              </w:rPr>
              <w:t xml:space="preserve">is </w:t>
            </w:r>
            <w:r w:rsidRPr="00DD03BE">
              <w:rPr>
                <w:rFonts w:ascii="Times New Roman" w:eastAsia="맑은 고딕"/>
                <w:kern w:val="0"/>
                <w:sz w:val="21"/>
                <w:szCs w:val="21"/>
                <w:lang w:val="en-GB" w:eastAsia="en-US"/>
              </w:rPr>
              <w:t>determined for</w:t>
            </w:r>
            <w:r w:rsidRPr="00DD03BE">
              <w:rPr>
                <w:rFonts w:ascii="Times New Roman" w:eastAsia="맑은 고딕"/>
                <w:kern w:val="0"/>
                <w:sz w:val="21"/>
                <w:szCs w:val="21"/>
                <w:lang w:eastAsia="en-US"/>
              </w:rPr>
              <w:t xml:space="preserve"> the</w:t>
            </w:r>
            <w:r w:rsidRPr="00DD03BE">
              <w:rPr>
                <w:rFonts w:ascii="Times New Roman" w:eastAsia="맑은 고딕"/>
                <w:kern w:val="0"/>
                <w:sz w:val="21"/>
                <w:szCs w:val="21"/>
                <w:lang w:val="en-GB" w:eastAsia="en-US"/>
              </w:rPr>
              <w:t xml:space="preserve">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max,PSFCH</m:t>
                  </m:r>
                </m:sub>
              </m:sSub>
            </m:oMath>
            <w:r w:rsidRPr="00DD03BE">
              <w:rPr>
                <w:rFonts w:ascii="Times New Roman" w:eastAsia="맑은 고딕" w:hint="eastAsia"/>
                <w:kern w:val="0"/>
                <w:sz w:val="21"/>
                <w:szCs w:val="21"/>
                <w:lang w:val="en-GB" w:eastAsia="en-US"/>
              </w:rPr>
              <w:t xml:space="preserve"> </w:t>
            </w:r>
            <w:r w:rsidRPr="00DD03BE">
              <w:rPr>
                <w:rFonts w:ascii="Times New Roman" w:eastAsia="맑은 고딕"/>
                <w:kern w:val="0"/>
                <w:sz w:val="21"/>
                <w:szCs w:val="21"/>
                <w:lang w:val="en-GB" w:eastAsia="en-US"/>
              </w:rPr>
              <w:t>PSFCH transmissions according to [8-1, TS 38.101-1]</w:t>
            </w:r>
          </w:p>
          <w:p w:rsidR="00DD03BE" w:rsidRPr="00DD03BE" w:rsidRDefault="00DD03BE" w:rsidP="00DD03BE">
            <w:pPr>
              <w:widowControl/>
              <w:wordWrap/>
              <w:autoSpaceDE/>
              <w:autoSpaceDN/>
              <w:spacing w:after="180"/>
              <w:ind w:left="1702" w:hanging="284"/>
              <w:rPr>
                <w:rFonts w:ascii="Times New Roman" w:eastAsia="맑은 고딕"/>
                <w:kern w:val="0"/>
                <w:sz w:val="21"/>
                <w:szCs w:val="21"/>
                <w:lang w:val="en-GB" w:eastAsia="en-US"/>
              </w:rPr>
            </w:pPr>
            <w:r w:rsidRPr="00DD03BE">
              <w:rPr>
                <w:rFonts w:ascii="Times New Roman" w:eastAsia="맑은 고딕"/>
                <w:kern w:val="0"/>
                <w:sz w:val="21"/>
                <w:szCs w:val="21"/>
                <w:lang w:val="x-none" w:eastAsia="en-US"/>
              </w:rPr>
              <w:t>-</w:t>
            </w:r>
            <w:r w:rsidRPr="00DD03BE">
              <w:rPr>
                <w:rFonts w:ascii="Times New Roman" w:eastAsia="맑은 고딕"/>
                <w:kern w:val="0"/>
                <w:sz w:val="21"/>
                <w:szCs w:val="21"/>
                <w:lang w:val="x-none" w:eastAsia="en-US"/>
              </w:rPr>
              <w:tab/>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r>
                <w:rPr>
                  <w:rFonts w:ascii="Cambria Math" w:eastAsia="맑은 고딕" w:hAnsi="Cambria Math"/>
                  <w:kern w:val="0"/>
                  <w:sz w:val="21"/>
                  <w:szCs w:val="21"/>
                  <w:lang w:val="x-none" w:eastAsia="en-US"/>
                </w:rPr>
                <m:t>=</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max,PSFCH</m:t>
                  </m:r>
                </m:sub>
              </m:sSub>
            </m:oMath>
            <w:r w:rsidRPr="00DD03BE">
              <w:rPr>
                <w:rFonts w:ascii="Times New Roman" w:eastAsia="맑은 고딕" w:hint="eastAsia"/>
                <w:kern w:val="0"/>
                <w:sz w:val="21"/>
                <w:szCs w:val="21"/>
                <w:lang w:val="en-GB" w:eastAsia="en-US"/>
              </w:rPr>
              <w:t xml:space="preserve"> and</w:t>
            </w:r>
            <w:r w:rsidRPr="00DD03BE">
              <w:rPr>
                <w:rFonts w:ascii="Times New Roman" w:eastAsia="맑은 고딕"/>
                <w:kern w:val="0"/>
                <w:sz w:val="21"/>
                <w:szCs w:val="21"/>
                <w:lang w:val="en-GB" w:eastAsia="en-US"/>
              </w:rPr>
              <w:t xml:space="preserve"> </w:t>
            </w:r>
            <m:oMath>
              <m:sSub>
                <m:sSubPr>
                  <m:ctrlPr>
                    <w:rPr>
                      <w:rFonts w:ascii="Cambria Math" w:eastAsia="맑은 고딕" w:hAnsi="Cambria Math"/>
                      <w:noProof/>
                      <w:kern w:val="0"/>
                      <w:sz w:val="21"/>
                      <w:szCs w:val="21"/>
                      <w:lang w:val="en-GB" w:eastAsia="en-US"/>
                    </w:rPr>
                  </m:ctrlPr>
                </m:sSubPr>
                <m:e>
                  <m:r>
                    <w:rPr>
                      <w:rFonts w:ascii="Cambria Math" w:eastAsia="맑은 고딕" w:hAnsi="Cambria Math"/>
                      <w:noProof/>
                      <w:kern w:val="0"/>
                      <w:sz w:val="21"/>
                      <w:szCs w:val="21"/>
                      <w:lang w:val="en-GB" w:eastAsia="en-US"/>
                    </w:rPr>
                    <m:t>P</m:t>
                  </m:r>
                </m:e>
                <m:sub>
                  <m:r>
                    <m:rPr>
                      <m:nor/>
                    </m:rPr>
                    <w:rPr>
                      <w:rFonts w:ascii="Times New Roman" w:eastAsia="맑은 고딕"/>
                      <w:noProof/>
                      <w:kern w:val="0"/>
                      <w:sz w:val="21"/>
                      <w:szCs w:val="21"/>
                      <w:lang w:val="en-GB" w:eastAsia="en-US"/>
                    </w:rPr>
                    <m:t>PSFCH,k</m:t>
                  </m:r>
                </m:sub>
              </m:sSub>
              <m:r>
                <m:rPr>
                  <m:sty m:val="p"/>
                </m:rPr>
                <w:rPr>
                  <w:rFonts w:ascii="Cambria Math" w:eastAsia="맑은 고딕" w:hAnsi="Cambria Math"/>
                  <w:noProof/>
                  <w:kern w:val="0"/>
                  <w:sz w:val="21"/>
                  <w:szCs w:val="21"/>
                  <w:lang w:val="en-GB" w:eastAsia="en-US"/>
                </w:rPr>
                <m:t>(</m:t>
              </m:r>
              <m:r>
                <w:rPr>
                  <w:rFonts w:ascii="Cambria Math" w:eastAsia="맑은 고딕" w:hAnsi="Cambria Math"/>
                  <w:noProof/>
                  <w:kern w:val="0"/>
                  <w:sz w:val="21"/>
                  <w:szCs w:val="21"/>
                  <w:lang w:val="en-GB" w:eastAsia="en-US"/>
                </w:rPr>
                <m:t>i</m:t>
              </m:r>
              <m:r>
                <m:rPr>
                  <m:sty m:val="p"/>
                </m:rPr>
                <w:rPr>
                  <w:rFonts w:ascii="Cambria Math" w:eastAsia="맑은 고딕" w:hAnsi="Cambria Math"/>
                  <w:noProof/>
                  <w:kern w:val="0"/>
                  <w:sz w:val="21"/>
                  <w:szCs w:val="21"/>
                  <w:lang w:val="en-GB" w:eastAsia="en-US"/>
                </w:rPr>
                <m:t>)=</m:t>
              </m:r>
              <m:sSub>
                <m:sSubPr>
                  <m:ctrlPr>
                    <w:rPr>
                      <w:rFonts w:ascii="Cambria Math" w:eastAsia="SimSun" w:hAnsi="Cambria Math"/>
                      <w:i/>
                      <w:iCs/>
                      <w:kern w:val="0"/>
                      <w:sz w:val="21"/>
                      <w:szCs w:val="21"/>
                      <w:lang w:val="en-GB" w:eastAsia="en-US"/>
                    </w:rPr>
                  </m:ctrlPr>
                </m:sSubPr>
                <m:e>
                  <m:r>
                    <w:rPr>
                      <w:rFonts w:ascii="Cambria Math" w:eastAsia="SimSun" w:hAnsi="Cambria Math"/>
                      <w:kern w:val="0"/>
                      <w:sz w:val="21"/>
                      <w:szCs w:val="21"/>
                      <w:lang w:val="en-GB" w:eastAsia="en-US"/>
                    </w:rPr>
                    <m:t>P</m:t>
                  </m:r>
                </m:e>
                <m:sub>
                  <m:r>
                    <m:rPr>
                      <m:nor/>
                    </m:rPr>
                    <w:rPr>
                      <w:rFonts w:ascii="Times New Roman" w:eastAsia="SimSun"/>
                      <w:iCs/>
                      <w:kern w:val="0"/>
                      <w:sz w:val="21"/>
                      <w:szCs w:val="21"/>
                      <w:lang w:val="en-GB" w:eastAsia="en-US"/>
                    </w:rPr>
                    <m:t>PSFCH,one</m:t>
                  </m:r>
                  <m:ctrlPr>
                    <w:rPr>
                      <w:rFonts w:ascii="Cambria Math" w:eastAsia="SimSun" w:hAnsi="Cambria Math"/>
                      <w:iCs/>
                      <w:kern w:val="0"/>
                      <w:sz w:val="21"/>
                      <w:szCs w:val="21"/>
                      <w:lang w:val="en-GB" w:eastAsia="en-US"/>
                    </w:rPr>
                  </m:ctrlPr>
                </m:sub>
              </m:sSub>
            </m:oMath>
            <w:r w:rsidRPr="00DD03BE">
              <w:rPr>
                <w:rFonts w:ascii="Times New Roman" w:eastAsia="맑은 고딕" w:hint="eastAsia"/>
                <w:kern w:val="0"/>
                <w:sz w:val="21"/>
                <w:szCs w:val="21"/>
                <w:lang w:val="en-GB" w:eastAsia="en-US"/>
              </w:rPr>
              <w:t xml:space="preserve"> [</w:t>
            </w:r>
            <w:proofErr w:type="spellStart"/>
            <w:r w:rsidRPr="00DD03BE">
              <w:rPr>
                <w:rFonts w:ascii="Times New Roman" w:eastAsia="맑은 고딕" w:hint="eastAsia"/>
                <w:kern w:val="0"/>
                <w:sz w:val="21"/>
                <w:szCs w:val="21"/>
                <w:lang w:val="en-GB" w:eastAsia="en-US"/>
              </w:rPr>
              <w:t>dBm</w:t>
            </w:r>
            <w:proofErr w:type="spellEnd"/>
            <w:r w:rsidRPr="00DD03BE">
              <w:rPr>
                <w:rFonts w:ascii="Times New Roman" w:eastAsia="맑은 고딕" w:hint="eastAsia"/>
                <w:kern w:val="0"/>
                <w:sz w:val="21"/>
                <w:szCs w:val="21"/>
                <w:lang w:val="en-GB" w:eastAsia="en-US"/>
              </w:rPr>
              <w:t>]</w:t>
            </w:r>
            <w:r w:rsidRPr="00DD03BE">
              <w:rPr>
                <w:rFonts w:ascii="Times New Roman" w:eastAsia="맑은 고딕"/>
                <w:kern w:val="0"/>
                <w:sz w:val="21"/>
                <w:szCs w:val="21"/>
                <w:lang w:val="en-GB" w:eastAsia="en-US"/>
              </w:rPr>
              <w:t xml:space="preserve"> </w:t>
            </w:r>
          </w:p>
          <w:p w:rsidR="00DD03BE" w:rsidRPr="00DD03BE" w:rsidRDefault="00DD03BE" w:rsidP="00DD03BE">
            <w:pPr>
              <w:widowControl/>
              <w:wordWrap/>
              <w:autoSpaceDE/>
              <w:autoSpaceDN/>
              <w:spacing w:after="180"/>
              <w:ind w:left="1418" w:hanging="284"/>
              <w:rPr>
                <w:rFonts w:ascii="Times New Roman" w:eastAsia="맑은 고딕"/>
                <w:kern w:val="0"/>
                <w:sz w:val="21"/>
                <w:szCs w:val="21"/>
                <w:lang w:val="en-GB" w:eastAsia="en-US"/>
              </w:rPr>
            </w:pPr>
            <w:r w:rsidRPr="00DD03BE">
              <w:rPr>
                <w:rFonts w:ascii="Times New Roman" w:eastAsia="맑은 고딕" w:hint="eastAsia"/>
                <w:kern w:val="0"/>
                <w:sz w:val="21"/>
                <w:szCs w:val="21"/>
                <w:lang w:val="en-GB" w:eastAsia="en-US"/>
              </w:rPr>
              <w:t>-</w:t>
            </w:r>
            <w:r w:rsidRPr="00DD03BE">
              <w:rPr>
                <w:rFonts w:ascii="Times New Roman" w:eastAsia="맑은 고딕"/>
                <w:kern w:val="0"/>
                <w:sz w:val="21"/>
                <w:szCs w:val="21"/>
                <w:lang w:val="en-GB" w:eastAsia="en-US"/>
              </w:rPr>
              <w:tab/>
              <w:t>else</w:t>
            </w:r>
          </w:p>
          <w:p w:rsidR="00DD03BE" w:rsidRPr="00DD03BE" w:rsidRDefault="00DD03BE" w:rsidP="00DD03BE">
            <w:pPr>
              <w:widowControl/>
              <w:wordWrap/>
              <w:autoSpaceDE/>
              <w:autoSpaceDN/>
              <w:spacing w:after="180"/>
              <w:ind w:left="1702" w:hanging="284"/>
              <w:rPr>
                <w:rFonts w:ascii="Times New Roman" w:eastAsia="맑은 고딕"/>
                <w:kern w:val="0"/>
                <w:sz w:val="21"/>
                <w:szCs w:val="21"/>
                <w:lang w:val="en-GB" w:eastAsia="en-US"/>
              </w:rPr>
            </w:pPr>
            <w:r w:rsidRPr="00DD03BE">
              <w:rPr>
                <w:rFonts w:ascii="Times New Roman" w:eastAsia="맑은 고딕"/>
                <w:kern w:val="0"/>
                <w:sz w:val="21"/>
                <w:szCs w:val="21"/>
                <w:lang w:val="en-GB" w:eastAsia="en-US"/>
              </w:rPr>
              <w:t>-</w:t>
            </w:r>
            <w:r w:rsidRPr="00DD03BE">
              <w:rPr>
                <w:rFonts w:ascii="Times New Roman" w:eastAsia="맑은 고딕"/>
                <w:kern w:val="0"/>
                <w:sz w:val="21"/>
                <w:szCs w:val="21"/>
                <w:lang w:val="en-GB" w:eastAsia="en-US"/>
              </w:rPr>
              <w:tab/>
              <w:t xml:space="preserve">the UE autonomously </w:t>
            </w:r>
            <w:r w:rsidRPr="00DD03BE">
              <w:rPr>
                <w:rFonts w:ascii="Times New Roman" w:eastAsia="맑은 고딕"/>
                <w:kern w:val="0"/>
                <w:sz w:val="21"/>
                <w:szCs w:val="21"/>
                <w:lang w:eastAsia="en-US"/>
              </w:rPr>
              <w:t>selects</w:t>
            </w:r>
            <w:r w:rsidRPr="00DD03BE">
              <w:rPr>
                <w:rFonts w:ascii="Times New Roman" w:eastAsia="맑은 고딕"/>
                <w:kern w:val="0"/>
                <w:sz w:val="21"/>
                <w:szCs w:val="21"/>
                <w:lang w:val="en-GB" w:eastAsia="en-US"/>
              </w:rPr>
              <w:t xml:space="preserve">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oMath>
            <w:r w:rsidRPr="00DD03BE">
              <w:rPr>
                <w:rFonts w:ascii="Times New Roman" w:eastAsia="맑은 고딕" w:hint="eastAsia"/>
                <w:kern w:val="0"/>
                <w:sz w:val="21"/>
                <w:szCs w:val="21"/>
                <w:lang w:val="en-GB" w:eastAsia="en-US"/>
              </w:rPr>
              <w:t xml:space="preserve"> </w:t>
            </w:r>
            <w:r w:rsidRPr="00DD03BE">
              <w:rPr>
                <w:rFonts w:ascii="Times New Roman" w:eastAsia="맑은 고딕"/>
                <w:kern w:val="0"/>
                <w:sz w:val="21"/>
                <w:szCs w:val="21"/>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DD03BE">
              <w:rPr>
                <w:rFonts w:ascii="Times New Roman" w:eastAsia="맑은 고딕" w:hint="eastAsia"/>
                <w:kern w:val="0"/>
                <w:sz w:val="21"/>
                <w:szCs w:val="21"/>
                <w:lang w:val="en-GB" w:eastAsia="en-US"/>
              </w:rPr>
              <w:t xml:space="preserve"> </w:t>
            </w:r>
            <m:oMath>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r>
                <w:rPr>
                  <w:rFonts w:ascii="Cambria Math" w:eastAsia="맑은 고딕" w:hAnsi="Cambria Math"/>
                  <w:kern w:val="0"/>
                  <w:sz w:val="21"/>
                  <w:szCs w:val="21"/>
                  <w:lang w:val="en-GB" w:eastAsia="en-US"/>
                </w:rPr>
                <m:t>≥</m:t>
              </m:r>
              <m:func>
                <m:funcPr>
                  <m:ctrlPr>
                    <w:rPr>
                      <w:rFonts w:ascii="Cambria Math" w:eastAsia="맑은 고딕" w:hAnsi="Cambria Math"/>
                      <w:i/>
                      <w:kern w:val="0"/>
                      <w:sz w:val="21"/>
                      <w:szCs w:val="21"/>
                      <w:lang w:val="en-GB" w:eastAsia="en-US"/>
                    </w:rPr>
                  </m:ctrlPr>
                </m:funcPr>
                <m:fName>
                  <m:r>
                    <m:rPr>
                      <m:sty m:val="p"/>
                    </m:rPr>
                    <w:rPr>
                      <w:rFonts w:ascii="Cambria Math" w:eastAsia="맑은 고딕" w:hAnsi="Cambria Math"/>
                      <w:kern w:val="0"/>
                      <w:sz w:val="21"/>
                      <w:szCs w:val="21"/>
                      <w:lang w:val="en-GB" w:eastAsia="en-US"/>
                    </w:rPr>
                    <m:t>max</m:t>
                  </m:r>
                </m:fName>
                <m:e>
                  <m:d>
                    <m:dPr>
                      <m:ctrlPr>
                        <w:rPr>
                          <w:rFonts w:ascii="Cambria Math" w:eastAsia="맑은 고딕" w:hAnsi="Cambria Math"/>
                          <w:i/>
                          <w:kern w:val="0"/>
                          <w:sz w:val="21"/>
                          <w:szCs w:val="21"/>
                          <w:lang w:val="en-GB" w:eastAsia="en-US"/>
                        </w:rPr>
                      </m:ctrlPr>
                    </m:dPr>
                    <m:e>
                      <m:r>
                        <w:rPr>
                          <w:rFonts w:ascii="Cambria Math" w:eastAsia="맑은 고딕" w:hAnsi="Cambria Math"/>
                          <w:kern w:val="0"/>
                          <w:sz w:val="21"/>
                          <w:szCs w:val="21"/>
                          <w:lang w:val="en-GB" w:eastAsia="en-US"/>
                        </w:rPr>
                        <m:t>1,</m:t>
                      </m:r>
                      <m:nary>
                        <m:naryPr>
                          <m:chr m:val="∑"/>
                          <m:limLoc m:val="subSup"/>
                          <m:ctrlPr>
                            <w:rPr>
                              <w:rFonts w:ascii="Cambria Math" w:eastAsia="맑은 고딕" w:hAnsi="Cambria Math"/>
                              <w:i/>
                              <w:kern w:val="0"/>
                              <w:sz w:val="21"/>
                              <w:szCs w:val="21"/>
                              <w:lang w:val="en-GB" w:eastAsia="en-US"/>
                            </w:rPr>
                          </m:ctrlPr>
                        </m:naryPr>
                        <m:sub>
                          <m:r>
                            <w:rPr>
                              <w:rFonts w:ascii="Cambria Math" w:eastAsia="맑은 고딕" w:hAnsi="Cambria Math"/>
                              <w:kern w:val="0"/>
                              <w:sz w:val="21"/>
                              <w:szCs w:val="21"/>
                              <w:lang w:val="en-GB" w:eastAsia="en-US"/>
                            </w:rPr>
                            <m:t>i=1</m:t>
                          </m:r>
                        </m:sub>
                        <m:sup>
                          <m:r>
                            <w:rPr>
                              <w:rFonts w:ascii="Cambria Math" w:eastAsia="맑은 고딕" w:hAnsi="Cambria Math"/>
                              <w:kern w:val="0"/>
                              <w:sz w:val="21"/>
                              <w:szCs w:val="21"/>
                              <w:lang w:val="en-GB" w:eastAsia="en-US"/>
                            </w:rPr>
                            <m:t>K</m:t>
                          </m:r>
                        </m:sup>
                        <m:e>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M</m:t>
                              </m:r>
                            </m:e>
                            <m:sub>
                              <m:r>
                                <w:rPr>
                                  <w:rFonts w:ascii="Cambria Math" w:eastAsia="맑은 고딕" w:hAnsi="Cambria Math"/>
                                  <w:kern w:val="0"/>
                                  <w:sz w:val="21"/>
                                  <w:szCs w:val="21"/>
                                  <w:lang w:val="en-GB" w:eastAsia="en-US"/>
                                </w:rPr>
                                <m:t>i</m:t>
                              </m:r>
                            </m:sub>
                          </m:sSub>
                        </m:e>
                      </m:nary>
                    </m:e>
                  </m:d>
                </m:e>
              </m:func>
            </m:oMath>
            <w:r w:rsidRPr="00DD03BE">
              <w:rPr>
                <w:rFonts w:ascii="Times New Roman" w:eastAsia="맑은 고딕"/>
                <w:kern w:val="0"/>
                <w:sz w:val="21"/>
                <w:szCs w:val="21"/>
                <w:lang w:eastAsia="en-US"/>
              </w:rPr>
              <w:t xml:space="preserve"> </w:t>
            </w:r>
            <w:r w:rsidRPr="00DD03BE">
              <w:rPr>
                <w:rFonts w:ascii="Times New Roman" w:eastAsia="맑은 고딕" w:hint="eastAsia"/>
                <w:kern w:val="0"/>
                <w:sz w:val="21"/>
                <w:szCs w:val="21"/>
                <w:lang w:val="en-GB" w:eastAsia="en-US"/>
              </w:rPr>
              <w:t>where</w:t>
            </w:r>
            <w:r w:rsidRPr="00DD03BE">
              <w:rPr>
                <w:rFonts w:ascii="Times New Roman" w:eastAsia="맑은 고딕"/>
                <w:kern w:val="0"/>
                <w:sz w:val="21"/>
                <w:szCs w:val="21"/>
                <w:lang w:eastAsia="en-US"/>
              </w:rPr>
              <w:t xml:space="preserve"> </w:t>
            </w:r>
            <m:oMath>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M</m:t>
                  </m:r>
                </m:e>
                <m:sub>
                  <m:r>
                    <w:rPr>
                      <w:rFonts w:ascii="Cambria Math" w:eastAsia="맑은 고딕" w:hAnsi="Cambria Math"/>
                      <w:kern w:val="0"/>
                      <w:sz w:val="21"/>
                      <w:szCs w:val="21"/>
                      <w:lang w:val="en-GB" w:eastAsia="en-US"/>
                    </w:rPr>
                    <m:t>i</m:t>
                  </m:r>
                </m:sub>
              </m:sSub>
            </m:oMath>
            <w:r w:rsidRPr="00DD03BE">
              <w:rPr>
                <w:rFonts w:ascii="Times New Roman" w:eastAsia="맑은 고딕"/>
                <w:kern w:val="0"/>
                <w:sz w:val="21"/>
                <w:szCs w:val="21"/>
                <w:lang w:val="en-GB" w:eastAsia="en-US"/>
              </w:rPr>
              <w:t xml:space="preserve">, </w:t>
            </w:r>
            <m:oMath>
              <m:r>
                <w:rPr>
                  <w:rFonts w:ascii="Cambria Math" w:eastAsia="맑은 고딕" w:hAnsi="Cambria Math"/>
                  <w:kern w:val="0"/>
                  <w:sz w:val="21"/>
                  <w:szCs w:val="21"/>
                  <w:lang w:val="en-GB" w:eastAsia="en-US"/>
                </w:rPr>
                <m:t>1≤i≤8</m:t>
              </m:r>
            </m:oMath>
            <w:r w:rsidRPr="00DD03BE">
              <w:rPr>
                <w:rFonts w:ascii="Times New Roman" w:eastAsia="맑은 고딕"/>
                <w:kern w:val="0"/>
                <w:sz w:val="21"/>
                <w:szCs w:val="21"/>
                <w:lang w:val="en-GB" w:eastAsia="en-US"/>
              </w:rPr>
              <w:t>,</w:t>
            </w:r>
            <w:r w:rsidRPr="00DD03BE">
              <w:rPr>
                <w:rFonts w:ascii="Times New Roman" w:eastAsia="맑은 고딕"/>
                <w:kern w:val="0"/>
                <w:sz w:val="21"/>
                <w:szCs w:val="21"/>
                <w:lang w:eastAsia="en-US"/>
              </w:rPr>
              <w:t xml:space="preserve"> </w:t>
            </w:r>
            <w:r w:rsidRPr="00DD03BE">
              <w:rPr>
                <w:rFonts w:ascii="Times New Roman" w:eastAsia="맑은 고딕"/>
                <w:kern w:val="0"/>
                <w:sz w:val="21"/>
                <w:szCs w:val="21"/>
                <w:lang w:val="en-GB" w:eastAsia="en-US"/>
              </w:rPr>
              <w:t xml:space="preserve">is </w:t>
            </w:r>
            <w:r w:rsidRPr="00DD03BE">
              <w:rPr>
                <w:rFonts w:ascii="Times New Roman" w:eastAsia="맑은 고딕"/>
                <w:kern w:val="0"/>
                <w:sz w:val="21"/>
                <w:szCs w:val="21"/>
                <w:lang w:eastAsia="en-US"/>
              </w:rPr>
              <w:t>a</w:t>
            </w:r>
            <w:r w:rsidRPr="00DD03BE">
              <w:rPr>
                <w:rFonts w:ascii="Times New Roman" w:eastAsia="맑은 고딕"/>
                <w:kern w:val="0"/>
                <w:sz w:val="21"/>
                <w:szCs w:val="21"/>
                <w:lang w:val="en-GB" w:eastAsia="en-US"/>
              </w:rPr>
              <w:t xml:space="preserve"> number of PSFCHs with priority value </w:t>
            </w:r>
            <m:oMath>
              <m:r>
                <w:rPr>
                  <w:rFonts w:ascii="Cambria Math" w:eastAsia="맑은 고딕" w:hAnsi="Cambria Math"/>
                  <w:kern w:val="0"/>
                  <w:sz w:val="21"/>
                  <w:szCs w:val="21"/>
                  <w:lang w:val="en-GB" w:eastAsia="en-US"/>
                </w:rPr>
                <m:t>i</m:t>
              </m:r>
            </m:oMath>
            <w:r w:rsidRPr="00DD03BE">
              <w:rPr>
                <w:rFonts w:ascii="Times New Roman" w:eastAsia="맑은 고딕"/>
                <w:kern w:val="0"/>
                <w:sz w:val="21"/>
                <w:szCs w:val="21"/>
                <w:lang w:val="en-GB" w:eastAsia="en-US"/>
              </w:rPr>
              <w:t xml:space="preserve"> for PSFCH with HARQ-ACK information and </w:t>
            </w:r>
            <m:oMath>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M</m:t>
                  </m:r>
                </m:e>
                <m:sub>
                  <m:r>
                    <w:rPr>
                      <w:rFonts w:ascii="Cambria Math" w:eastAsia="맑은 고딕" w:hAnsi="Cambria Math"/>
                      <w:kern w:val="0"/>
                      <w:sz w:val="21"/>
                      <w:szCs w:val="21"/>
                      <w:lang w:val="en-GB" w:eastAsia="en-US"/>
                    </w:rPr>
                    <m:t>i</m:t>
                  </m:r>
                </m:sub>
              </m:sSub>
            </m:oMath>
            <w:r w:rsidRPr="00DD03BE">
              <w:rPr>
                <w:rFonts w:ascii="Times New Roman" w:eastAsia="맑은 고딕"/>
                <w:kern w:val="0"/>
                <w:sz w:val="21"/>
                <w:szCs w:val="21"/>
                <w:lang w:val="en-GB" w:eastAsia="en-US"/>
              </w:rPr>
              <w:t xml:space="preserve">, </w:t>
            </w:r>
            <m:oMath>
              <m:r>
                <w:rPr>
                  <w:rFonts w:ascii="Cambria Math" w:eastAsia="맑은 고딕" w:hAnsi="Cambria Math"/>
                  <w:kern w:val="0"/>
                  <w:sz w:val="21"/>
                  <w:szCs w:val="21"/>
                  <w:lang w:val="en-GB" w:eastAsia="en-US"/>
                </w:rPr>
                <m:t>i&gt;8,</m:t>
              </m:r>
            </m:oMath>
            <w:r w:rsidRPr="00DD03BE">
              <w:rPr>
                <w:rFonts w:ascii="Times New Roman" w:eastAsia="맑은 고딕"/>
                <w:kern w:val="0"/>
                <w:sz w:val="21"/>
                <w:szCs w:val="21"/>
                <w:lang w:eastAsia="en-US"/>
              </w:rPr>
              <w:t xml:space="preserve"> </w:t>
            </w:r>
            <w:r w:rsidRPr="00DD03BE">
              <w:rPr>
                <w:rFonts w:ascii="Times New Roman" w:eastAsia="맑은 고딕"/>
                <w:kern w:val="0"/>
                <w:sz w:val="21"/>
                <w:szCs w:val="21"/>
                <w:lang w:val="en-GB" w:eastAsia="en-US"/>
              </w:rPr>
              <w:t xml:space="preserve">is </w:t>
            </w:r>
            <w:r w:rsidRPr="00DD03BE">
              <w:rPr>
                <w:rFonts w:ascii="Times New Roman" w:eastAsia="맑은 고딕"/>
                <w:kern w:val="0"/>
                <w:sz w:val="21"/>
                <w:szCs w:val="21"/>
                <w:lang w:eastAsia="en-US"/>
              </w:rPr>
              <w:t>a</w:t>
            </w:r>
            <w:r w:rsidRPr="00DD03BE">
              <w:rPr>
                <w:rFonts w:ascii="Times New Roman" w:eastAsia="맑은 고딕"/>
                <w:kern w:val="0"/>
                <w:sz w:val="21"/>
                <w:szCs w:val="21"/>
                <w:lang w:val="en-GB" w:eastAsia="en-US"/>
              </w:rPr>
              <w:t xml:space="preserve"> number of PSFCHs with priority value </w:t>
            </w:r>
            <m:oMath>
              <m:r>
                <w:rPr>
                  <w:rFonts w:ascii="Cambria Math" w:eastAsia="맑은 고딕" w:hAnsi="Cambria Math"/>
                  <w:kern w:val="0"/>
                  <w:sz w:val="21"/>
                  <w:szCs w:val="21"/>
                  <w:lang w:val="en-GB" w:eastAsia="en-US"/>
                </w:rPr>
                <m:t>i-8</m:t>
              </m:r>
            </m:oMath>
            <w:r w:rsidRPr="00DD03BE">
              <w:rPr>
                <w:rFonts w:ascii="Times New Roman" w:eastAsia="맑은 고딕"/>
                <w:kern w:val="0"/>
                <w:sz w:val="21"/>
                <w:szCs w:val="21"/>
                <w:lang w:val="en-GB" w:eastAsia="en-US"/>
              </w:rPr>
              <w:t xml:space="preserve"> for PSFCH with conflict information and </w:t>
            </w:r>
            <m:oMath>
              <m:r>
                <w:rPr>
                  <w:rFonts w:ascii="Cambria Math" w:eastAsia="맑은 고딕" w:hAnsi="Cambria Math"/>
                  <w:kern w:val="0"/>
                  <w:sz w:val="21"/>
                  <w:szCs w:val="21"/>
                  <w:lang w:val="en-GB" w:eastAsia="en-US"/>
                </w:rPr>
                <m:t>K</m:t>
              </m:r>
            </m:oMath>
            <w:r w:rsidRPr="00DD03BE">
              <w:rPr>
                <w:rFonts w:ascii="Times New Roman" w:eastAsia="맑은 고딕"/>
                <w:kern w:val="0"/>
                <w:sz w:val="21"/>
                <w:szCs w:val="21"/>
                <w:lang w:val="en-GB" w:eastAsia="en-US"/>
              </w:rPr>
              <w:t xml:space="preserve"> is defined as </w:t>
            </w:r>
          </w:p>
          <w:p w:rsidR="00DD03BE" w:rsidRPr="00DD03BE" w:rsidRDefault="00DD03BE" w:rsidP="00DD03BE">
            <w:pPr>
              <w:widowControl/>
              <w:wordWrap/>
              <w:autoSpaceDE/>
              <w:autoSpaceDN/>
              <w:spacing w:after="180"/>
              <w:ind w:left="1986" w:hanging="284"/>
              <w:rPr>
                <w:rFonts w:ascii="Times New Roman" w:eastAsia="맑은 고딕"/>
                <w:i/>
                <w:iCs/>
                <w:kern w:val="0"/>
                <w:sz w:val="21"/>
                <w:szCs w:val="21"/>
                <w:lang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w:r w:rsidRPr="00DD03BE">
              <w:rPr>
                <w:rFonts w:ascii="Times New Roman" w:eastAsia="맑은 고딕"/>
                <w:iCs/>
                <w:kern w:val="0"/>
                <w:sz w:val="21"/>
                <w:szCs w:val="21"/>
                <w:lang w:val="en-GB" w:eastAsia="en-US"/>
              </w:rPr>
              <w:t xml:space="preserve">the largest value satisfying </w:t>
            </w:r>
            <m:oMath>
              <m:sSub>
                <m:sSubPr>
                  <m:ctrlPr>
                    <w:rPr>
                      <w:rFonts w:ascii="Cambria Math" w:eastAsia="맑은 고딕" w:hAnsi="Cambria Math"/>
                      <w:i/>
                      <w:iCs/>
                      <w:kern w:val="0"/>
                      <w:sz w:val="21"/>
                      <w:szCs w:val="21"/>
                      <w:lang w:val="en-GB" w:eastAsia="en-US"/>
                    </w:rPr>
                  </m:ctrlPr>
                </m:sSubPr>
                <m:e>
                  <m:r>
                    <w:rPr>
                      <w:rFonts w:ascii="Cambria Math" w:eastAsia="맑은 고딕" w:hAnsi="Cambria Math"/>
                      <w:kern w:val="0"/>
                      <w:sz w:val="21"/>
                      <w:szCs w:val="21"/>
                      <w:lang w:val="en-GB" w:eastAsia="en-US"/>
                    </w:rPr>
                    <m:t>P</m:t>
                  </m:r>
                </m:e>
                <m:sub>
                  <m:r>
                    <m:rPr>
                      <m:nor/>
                    </m:rPr>
                    <w:rPr>
                      <w:rFonts w:ascii="Times New Roman" w:eastAsia="맑은 고딕"/>
                      <w:iCs/>
                      <w:kern w:val="0"/>
                      <w:sz w:val="21"/>
                      <w:szCs w:val="21"/>
                      <w:lang w:val="en-GB" w:eastAsia="en-US"/>
                    </w:rPr>
                    <m:t>PSFCH</m:t>
                  </m:r>
                  <m:r>
                    <m:rPr>
                      <m:nor/>
                    </m:rPr>
                    <w:rPr>
                      <w:rFonts w:ascii="Cambria Math" w:eastAsia="맑은 고딕"/>
                      <w:iCs/>
                      <w:kern w:val="0"/>
                      <w:sz w:val="21"/>
                      <w:szCs w:val="21"/>
                      <w:lang w:val="en-GB" w:eastAsia="en-US"/>
                    </w:rPr>
                    <m:t>,one</m:t>
                  </m:r>
                  <m:ctrlPr>
                    <w:rPr>
                      <w:rFonts w:ascii="Cambria Math" w:eastAsia="맑은 고딕" w:hAnsi="Cambria Math"/>
                      <w:iCs/>
                      <w:kern w:val="0"/>
                      <w:sz w:val="21"/>
                      <w:szCs w:val="21"/>
                      <w:lang w:val="en-GB" w:eastAsia="en-US"/>
                    </w:rPr>
                  </m:ctrlPr>
                </m:sub>
              </m:sSub>
              <m:r>
                <w:rPr>
                  <w:rFonts w:ascii="Cambria Math" w:eastAsia="맑은 고딕" w:hAnsi="Cambria Math"/>
                  <w:noProof/>
                  <w:kern w:val="0"/>
                  <w:sz w:val="21"/>
                  <w:szCs w:val="21"/>
                  <w:lang w:val="en-GB" w:eastAsia="en-US"/>
                </w:rPr>
                <m:t>+10lo</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g</m:t>
                  </m:r>
                </m:e>
                <m:sub>
                  <m:r>
                    <w:rPr>
                      <w:rFonts w:ascii="Cambria Math" w:eastAsia="맑은 고딕" w:hAnsi="Cambria Math"/>
                      <w:noProof/>
                      <w:kern w:val="0"/>
                      <w:sz w:val="21"/>
                      <w:szCs w:val="21"/>
                      <w:lang w:val="en-GB" w:eastAsia="en-US"/>
                    </w:rPr>
                    <m:t>10</m:t>
                  </m:r>
                </m:sub>
              </m:sSub>
              <m:d>
                <m:dPr>
                  <m:ctrlPr>
                    <w:rPr>
                      <w:rFonts w:ascii="Cambria Math" w:eastAsia="맑은 고딕" w:hAnsi="Cambria Math"/>
                      <w:i/>
                      <w:noProof/>
                      <w:kern w:val="0"/>
                      <w:sz w:val="21"/>
                      <w:szCs w:val="21"/>
                      <w:lang w:val="en-GB" w:eastAsia="en-US"/>
                    </w:rPr>
                  </m:ctrlPr>
                </m:dPr>
                <m:e>
                  <m:func>
                    <m:funcPr>
                      <m:ctrlPr>
                        <w:rPr>
                          <w:rFonts w:ascii="Cambria Math" w:eastAsia="맑은 고딕" w:hAnsi="Cambria Math"/>
                          <w:i/>
                          <w:kern w:val="0"/>
                          <w:sz w:val="21"/>
                          <w:szCs w:val="21"/>
                          <w:lang w:val="en-GB" w:eastAsia="en-US"/>
                        </w:rPr>
                      </m:ctrlPr>
                    </m:funcPr>
                    <m:fName>
                      <m:r>
                        <m:rPr>
                          <m:sty m:val="p"/>
                        </m:rPr>
                        <w:rPr>
                          <w:rFonts w:ascii="Cambria Math" w:eastAsia="맑은 고딕" w:hAnsi="Cambria Math"/>
                          <w:kern w:val="0"/>
                          <w:sz w:val="21"/>
                          <w:szCs w:val="21"/>
                          <w:lang w:val="en-GB" w:eastAsia="en-US"/>
                        </w:rPr>
                        <m:t>max</m:t>
                      </m:r>
                    </m:fName>
                    <m:e>
                      <m:d>
                        <m:dPr>
                          <m:ctrlPr>
                            <w:rPr>
                              <w:rFonts w:ascii="Cambria Math" w:eastAsia="맑은 고딕" w:hAnsi="Cambria Math"/>
                              <w:i/>
                              <w:kern w:val="0"/>
                              <w:sz w:val="21"/>
                              <w:szCs w:val="21"/>
                              <w:lang w:val="en-GB" w:eastAsia="en-US"/>
                            </w:rPr>
                          </m:ctrlPr>
                        </m:dPr>
                        <m:e>
                          <m:r>
                            <w:rPr>
                              <w:rFonts w:ascii="Cambria Math" w:eastAsia="맑은 고딕" w:hAnsi="Cambria Math"/>
                              <w:kern w:val="0"/>
                              <w:sz w:val="21"/>
                              <w:szCs w:val="21"/>
                              <w:lang w:val="en-GB" w:eastAsia="en-US"/>
                            </w:rPr>
                            <m:t>1,</m:t>
                          </m:r>
                          <m:nary>
                            <m:naryPr>
                              <m:chr m:val="∑"/>
                              <m:limLoc m:val="subSup"/>
                              <m:ctrlPr>
                                <w:rPr>
                                  <w:rFonts w:ascii="Cambria Math" w:eastAsia="맑은 고딕" w:hAnsi="Cambria Math"/>
                                  <w:i/>
                                  <w:kern w:val="0"/>
                                  <w:sz w:val="21"/>
                                  <w:szCs w:val="21"/>
                                  <w:lang w:val="en-GB" w:eastAsia="en-US"/>
                                </w:rPr>
                              </m:ctrlPr>
                            </m:naryPr>
                            <m:sub>
                              <m:r>
                                <w:rPr>
                                  <w:rFonts w:ascii="Cambria Math" w:eastAsia="맑은 고딕" w:hAnsi="Cambria Math"/>
                                  <w:kern w:val="0"/>
                                  <w:sz w:val="21"/>
                                  <w:szCs w:val="21"/>
                                  <w:lang w:val="en-GB" w:eastAsia="en-US"/>
                                </w:rPr>
                                <m:t>i=1</m:t>
                              </m:r>
                            </m:sub>
                            <m:sup>
                              <m:r>
                                <w:rPr>
                                  <w:rFonts w:ascii="Cambria Math" w:eastAsia="맑은 고딕" w:hAnsi="Cambria Math"/>
                                  <w:kern w:val="0"/>
                                  <w:sz w:val="21"/>
                                  <w:szCs w:val="21"/>
                                  <w:lang w:val="en-GB" w:eastAsia="en-US"/>
                                </w:rPr>
                                <m:t>K</m:t>
                              </m:r>
                            </m:sup>
                            <m:e>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M</m:t>
                                  </m:r>
                                </m:e>
                                <m:sub>
                                  <m:r>
                                    <w:rPr>
                                      <w:rFonts w:ascii="Cambria Math" w:eastAsia="맑은 고딕" w:hAnsi="Cambria Math"/>
                                      <w:kern w:val="0"/>
                                      <w:sz w:val="21"/>
                                      <w:szCs w:val="21"/>
                                      <w:lang w:val="en-GB" w:eastAsia="en-US"/>
                                    </w:rPr>
                                    <m:t>i</m:t>
                                  </m:r>
                                </m:sub>
                              </m:sSub>
                            </m:e>
                          </m:nary>
                        </m:e>
                      </m:d>
                    </m:e>
                  </m:func>
                </m:e>
              </m:d>
              <m:r>
                <w:rPr>
                  <w:rFonts w:ascii="Cambria Math" w:eastAsia="맑은 고딕" w:hAnsi="Cambria Math"/>
                  <w:noProof/>
                  <w:kern w:val="0"/>
                  <w:sz w:val="21"/>
                  <w:szCs w:val="21"/>
                  <w:lang w:val="en-GB" w:eastAsia="en-US"/>
                </w:rPr>
                <m:t>≤</m:t>
              </m:r>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P</m:t>
                  </m:r>
                </m:e>
                <m:sub>
                  <m:r>
                    <m:rPr>
                      <m:nor/>
                    </m:rPr>
                    <w:rPr>
                      <w:rFonts w:ascii="Times New Roman" w:eastAsia="맑은 고딕"/>
                      <w:kern w:val="0"/>
                      <w:sz w:val="21"/>
                      <w:szCs w:val="21"/>
                      <w:lang w:val="en-GB" w:eastAsia="en-US"/>
                    </w:rPr>
                    <m:t>CMAX</m:t>
                  </m:r>
                  <m:ctrlPr>
                    <w:rPr>
                      <w:rFonts w:ascii="Cambria Math" w:eastAsia="맑은 고딕" w:hAnsi="Cambria Math"/>
                      <w:kern w:val="0"/>
                      <w:sz w:val="21"/>
                      <w:szCs w:val="21"/>
                      <w:lang w:val="en-GB" w:eastAsia="en-US"/>
                    </w:rPr>
                  </m:ctrlPr>
                </m:sub>
              </m:sSub>
            </m:oMath>
            <w:r w:rsidRPr="00DD03BE">
              <w:rPr>
                <w:rFonts w:ascii="Times New Roman" w:eastAsia="맑은 고딕"/>
                <w:iCs/>
                <w:kern w:val="0"/>
                <w:sz w:val="21"/>
                <w:szCs w:val="21"/>
                <w:lang w:val="en-GB" w:eastAsia="en-US"/>
              </w:rPr>
              <w:t xml:space="preserve"> </w:t>
            </w:r>
            <w:r w:rsidRPr="00DD03BE">
              <w:rPr>
                <w:rFonts w:ascii="Times New Roman" w:eastAsia="맑은 고딕"/>
                <w:kern w:val="0"/>
                <w:sz w:val="21"/>
                <w:szCs w:val="21"/>
                <w:lang w:val="en-GB" w:eastAsia="en-US"/>
              </w:rPr>
              <w:t xml:space="preserve">where </w:t>
            </w:r>
            <m:oMath>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P</m:t>
                  </m:r>
                </m:e>
                <m:sub>
                  <m:r>
                    <m:rPr>
                      <m:nor/>
                    </m:rPr>
                    <w:rPr>
                      <w:rFonts w:ascii="Times New Roman" w:eastAsia="맑은 고딕"/>
                      <w:kern w:val="0"/>
                      <w:sz w:val="21"/>
                      <w:szCs w:val="21"/>
                      <w:lang w:val="en-GB" w:eastAsia="en-US"/>
                    </w:rPr>
                    <m:t>CMAX</m:t>
                  </m:r>
                  <m:ctrlPr>
                    <w:rPr>
                      <w:rFonts w:ascii="Cambria Math" w:eastAsia="맑은 고딕" w:hAnsi="Cambria Math"/>
                      <w:kern w:val="0"/>
                      <w:sz w:val="21"/>
                      <w:szCs w:val="21"/>
                      <w:lang w:val="en-GB" w:eastAsia="en-US"/>
                    </w:rPr>
                  </m:ctrlPr>
                </m:sub>
              </m:sSub>
            </m:oMath>
            <w:r w:rsidRPr="00DD03BE">
              <w:rPr>
                <w:rFonts w:ascii="Times New Roman" w:eastAsia="맑은 고딕"/>
                <w:kern w:val="0"/>
                <w:sz w:val="21"/>
                <w:szCs w:val="21"/>
                <w:lang w:val="en-GB" w:eastAsia="en-US"/>
              </w:rPr>
              <w:t xml:space="preserve"> is determined according to [8-1, TS 38.101-1] for transmission of all PSFCHs in </w:t>
            </w:r>
            <m:oMath>
              <m:nary>
                <m:naryPr>
                  <m:chr m:val="∑"/>
                  <m:limLoc m:val="subSup"/>
                  <m:ctrlPr>
                    <w:rPr>
                      <w:rFonts w:ascii="Cambria Math" w:eastAsia="맑은 고딕" w:hAnsi="Cambria Math"/>
                      <w:i/>
                      <w:kern w:val="0"/>
                      <w:sz w:val="21"/>
                      <w:szCs w:val="21"/>
                      <w:lang w:val="en-GB" w:eastAsia="en-US"/>
                    </w:rPr>
                  </m:ctrlPr>
                </m:naryPr>
                <m:sub>
                  <m:r>
                    <w:rPr>
                      <w:rFonts w:ascii="Cambria Math" w:eastAsia="맑은 고딕" w:hAnsi="Cambria Math"/>
                      <w:kern w:val="0"/>
                      <w:sz w:val="21"/>
                      <w:szCs w:val="21"/>
                      <w:lang w:val="en-GB" w:eastAsia="en-US"/>
                    </w:rPr>
                    <m:t>i=1</m:t>
                  </m:r>
                </m:sub>
                <m:sup>
                  <m:r>
                    <w:rPr>
                      <w:rFonts w:ascii="Cambria Math" w:eastAsia="맑은 고딕" w:hAnsi="Cambria Math"/>
                      <w:kern w:val="0"/>
                      <w:sz w:val="21"/>
                      <w:szCs w:val="21"/>
                      <w:lang w:val="en-GB" w:eastAsia="en-US"/>
                    </w:rPr>
                    <m:t>K</m:t>
                  </m:r>
                </m:sup>
                <m:e>
                  <m:sSub>
                    <m:sSubPr>
                      <m:ctrlPr>
                        <w:rPr>
                          <w:rFonts w:ascii="Cambria Math" w:eastAsia="맑은 고딕" w:hAnsi="Cambria Math"/>
                          <w:i/>
                          <w:kern w:val="0"/>
                          <w:sz w:val="21"/>
                          <w:szCs w:val="21"/>
                          <w:lang w:val="en-GB" w:eastAsia="en-US"/>
                        </w:rPr>
                      </m:ctrlPr>
                    </m:sSubPr>
                    <m:e>
                      <m:r>
                        <w:rPr>
                          <w:rFonts w:ascii="Cambria Math" w:eastAsia="맑은 고딕" w:hAnsi="Cambria Math"/>
                          <w:kern w:val="0"/>
                          <w:sz w:val="21"/>
                          <w:szCs w:val="21"/>
                          <w:lang w:val="en-GB" w:eastAsia="en-US"/>
                        </w:rPr>
                        <m:t>M</m:t>
                      </m:r>
                    </m:e>
                    <m:sub>
                      <m:r>
                        <w:rPr>
                          <w:rFonts w:ascii="Cambria Math" w:eastAsia="맑은 고딕" w:hAnsi="Cambria Math"/>
                          <w:kern w:val="0"/>
                          <w:sz w:val="21"/>
                          <w:szCs w:val="21"/>
                          <w:lang w:val="en-GB" w:eastAsia="en-US"/>
                        </w:rPr>
                        <m:t>i</m:t>
                      </m:r>
                    </m:sub>
                  </m:sSub>
                </m:e>
              </m:nary>
            </m:oMath>
            <w:r w:rsidRPr="00DD03BE">
              <w:rPr>
                <w:rFonts w:ascii="Times New Roman" w:eastAsia="맑은 고딕"/>
                <w:iCs/>
                <w:kern w:val="0"/>
                <w:sz w:val="21"/>
                <w:szCs w:val="21"/>
                <w:lang w:eastAsia="en-US"/>
              </w:rPr>
              <w:t xml:space="preserve">, </w:t>
            </w:r>
            <w:r w:rsidRPr="00DD03BE">
              <w:rPr>
                <w:rFonts w:ascii="Times New Roman" w:eastAsia="맑은 고딕"/>
                <w:iCs/>
                <w:kern w:val="0"/>
                <w:sz w:val="21"/>
                <w:szCs w:val="21"/>
                <w:lang w:val="en-GB" w:eastAsia="en-US"/>
              </w:rPr>
              <w:t xml:space="preserve">if </w:t>
            </w:r>
            <w:r w:rsidRPr="00DD03BE">
              <w:rPr>
                <w:rFonts w:ascii="Times New Roman" w:eastAsia="맑은 고딕"/>
                <w:iCs/>
                <w:kern w:val="0"/>
                <w:sz w:val="21"/>
                <w:szCs w:val="21"/>
                <w:lang w:eastAsia="en-US"/>
              </w:rPr>
              <w:t>any</w:t>
            </w:r>
          </w:p>
          <w:p w:rsidR="00DD03BE" w:rsidRPr="00DD03BE" w:rsidRDefault="00DD03BE" w:rsidP="00DD03BE">
            <w:pPr>
              <w:widowControl/>
              <w:wordWrap/>
              <w:autoSpaceDE/>
              <w:autoSpaceDN/>
              <w:spacing w:after="180"/>
              <w:ind w:left="1986" w:hanging="284"/>
              <w:rPr>
                <w:rFonts w:ascii="Times New Roman" w:eastAsia="맑은 고딕"/>
                <w:kern w:val="0"/>
                <w:sz w:val="21"/>
                <w:szCs w:val="21"/>
                <w:lang w:eastAsia="en-US"/>
              </w:rPr>
            </w:pPr>
            <w:r w:rsidRPr="00DD03BE">
              <w:rPr>
                <w:rFonts w:ascii="Times New Roman" w:eastAsia="SimSun"/>
                <w:kern w:val="0"/>
                <w:sz w:val="21"/>
                <w:szCs w:val="21"/>
                <w:lang w:val="en-GB" w:eastAsia="en-US"/>
              </w:rPr>
              <w:t>-</w:t>
            </w:r>
            <w:r w:rsidRPr="00DD03BE">
              <w:rPr>
                <w:rFonts w:ascii="Times New Roman" w:eastAsia="SimSun"/>
                <w:kern w:val="0"/>
                <w:sz w:val="21"/>
                <w:szCs w:val="21"/>
                <w:lang w:val="en-GB" w:eastAsia="en-US"/>
              </w:rPr>
              <w:tab/>
            </w:r>
            <w:r w:rsidRPr="00DD03BE">
              <w:rPr>
                <w:rFonts w:ascii="Times New Roman" w:eastAsia="맑은 고딕"/>
                <w:kern w:val="0"/>
                <w:sz w:val="21"/>
                <w:szCs w:val="21"/>
                <w:lang w:eastAsia="en-US"/>
              </w:rPr>
              <w:t>zero, otherwise</w:t>
            </w:r>
          </w:p>
          <w:p w:rsidR="00DD03BE" w:rsidRPr="00DD03BE" w:rsidRDefault="00DD03BE" w:rsidP="00DD03BE">
            <w:pPr>
              <w:widowControl/>
              <w:wordWrap/>
              <w:autoSpaceDE/>
              <w:autoSpaceDN/>
              <w:spacing w:after="180"/>
              <w:ind w:left="1702" w:hanging="284"/>
              <w:rPr>
                <w:rFonts w:ascii="Times New Roman" w:eastAsia="맑은 고딕"/>
                <w:kern w:val="0"/>
                <w:sz w:val="21"/>
                <w:szCs w:val="21"/>
                <w:lang w:val="en-GB" w:eastAsia="en-US"/>
              </w:rPr>
            </w:pPr>
            <w:r w:rsidRPr="00DD03BE">
              <w:rPr>
                <w:rFonts w:ascii="Times New Roman" w:eastAsia="맑은 고딕"/>
                <w:kern w:val="0"/>
                <w:sz w:val="21"/>
                <w:szCs w:val="21"/>
                <w:lang w:val="en-GB" w:eastAsia="en-US"/>
              </w:rPr>
              <w:tab/>
              <w:t>and</w:t>
            </w:r>
          </w:p>
          <w:p w:rsidR="00DD03BE" w:rsidRPr="00DD03BE" w:rsidRDefault="00DD03BE" w:rsidP="00DD03BE">
            <w:pPr>
              <w:keepLines/>
              <w:widowControl/>
              <w:tabs>
                <w:tab w:val="center" w:pos="4536"/>
                <w:tab w:val="right" w:pos="9072"/>
              </w:tabs>
              <w:wordWrap/>
              <w:autoSpaceDE/>
              <w:autoSpaceDN/>
              <w:spacing w:after="180"/>
              <w:rPr>
                <w:rFonts w:ascii="Times New Roman" w:eastAsia="맑은 고딕"/>
                <w:noProof/>
                <w:kern w:val="0"/>
                <w:sz w:val="21"/>
                <w:szCs w:val="21"/>
                <w:lang w:val="en-GB" w:eastAsia="en-US"/>
              </w:rPr>
            </w:pPr>
            <w:r w:rsidRPr="00DD03BE">
              <w:rPr>
                <w:rFonts w:ascii="Times New Roman" w:eastAsia="맑은 고딕"/>
                <w:kern w:val="0"/>
                <w:sz w:val="21"/>
                <w:szCs w:val="21"/>
                <w:lang w:val="en-GB" w:eastAsia="en-US"/>
              </w:rPr>
              <w:tab/>
            </w:r>
            <m:oMath>
              <m:sSub>
                <m:sSubPr>
                  <m:ctrlPr>
                    <w:rPr>
                      <w:rFonts w:ascii="Cambria Math" w:eastAsia="맑은 고딕" w:hAnsi="Cambria Math"/>
                      <w:noProof/>
                      <w:kern w:val="0"/>
                      <w:sz w:val="21"/>
                      <w:szCs w:val="21"/>
                      <w:lang w:val="en-GB" w:eastAsia="en-US"/>
                    </w:rPr>
                  </m:ctrlPr>
                </m:sSubPr>
                <m:e>
                  <m:r>
                    <w:rPr>
                      <w:rFonts w:ascii="Cambria Math" w:eastAsia="맑은 고딕" w:hAnsi="Cambria Math"/>
                      <w:noProof/>
                      <w:kern w:val="0"/>
                      <w:sz w:val="21"/>
                      <w:szCs w:val="21"/>
                      <w:lang w:val="en-GB" w:eastAsia="en-US"/>
                    </w:rPr>
                    <m:t>P</m:t>
                  </m:r>
                </m:e>
                <m:sub>
                  <m:r>
                    <m:rPr>
                      <m:nor/>
                    </m:rPr>
                    <w:rPr>
                      <w:rFonts w:ascii="Times New Roman" w:eastAsia="맑은 고딕"/>
                      <w:noProof/>
                      <w:kern w:val="0"/>
                      <w:sz w:val="21"/>
                      <w:szCs w:val="21"/>
                      <w:lang w:val="en-GB" w:eastAsia="en-US"/>
                    </w:rPr>
                    <m:t>PSFCH,k</m:t>
                  </m:r>
                </m:sub>
              </m:sSub>
              <m:r>
                <m:rPr>
                  <m:sty m:val="p"/>
                </m:rPr>
                <w:rPr>
                  <w:rFonts w:ascii="Cambria Math" w:eastAsia="맑은 고딕" w:hAnsi="Cambria Math"/>
                  <w:noProof/>
                  <w:kern w:val="0"/>
                  <w:sz w:val="21"/>
                  <w:szCs w:val="21"/>
                  <w:lang w:val="en-GB" w:eastAsia="en-US"/>
                </w:rPr>
                <m:t>(</m:t>
              </m:r>
              <m:r>
                <w:rPr>
                  <w:rFonts w:ascii="Cambria Math" w:eastAsia="맑은 고딕" w:hAnsi="Cambria Math"/>
                  <w:noProof/>
                  <w:kern w:val="0"/>
                  <w:sz w:val="21"/>
                  <w:szCs w:val="21"/>
                  <w:lang w:val="en-GB" w:eastAsia="en-US"/>
                </w:rPr>
                <m:t>i</m:t>
              </m:r>
              <m:r>
                <m:rPr>
                  <m:sty m:val="p"/>
                </m:rPr>
                <w:rPr>
                  <w:rFonts w:ascii="Cambria Math" w:eastAsia="맑은 고딕" w:hAnsi="Cambria Math"/>
                  <w:noProof/>
                  <w:kern w:val="0"/>
                  <w:sz w:val="21"/>
                  <w:szCs w:val="21"/>
                  <w:lang w:val="en-GB" w:eastAsia="en-US"/>
                </w:rPr>
                <m:t>)=</m:t>
              </m:r>
              <m:r>
                <w:rPr>
                  <w:rFonts w:ascii="Cambria Math" w:eastAsia="맑은 고딕" w:hAnsi="Cambria Math"/>
                  <w:noProof/>
                  <w:kern w:val="0"/>
                  <w:sz w:val="21"/>
                  <w:szCs w:val="21"/>
                  <w:lang w:val="en-GB" w:eastAsia="en-US"/>
                </w:rPr>
                <m:t>min</m:t>
              </m:r>
              <m:d>
                <m:dPr>
                  <m:ctrlPr>
                    <w:rPr>
                      <w:rFonts w:ascii="Cambria Math" w:eastAsia="맑은 고딕" w:hAnsi="Cambria Math"/>
                      <w:noProof/>
                      <w:kern w:val="0"/>
                      <w:sz w:val="21"/>
                      <w:szCs w:val="21"/>
                      <w:lang w:val="en-GB" w:eastAsia="en-US"/>
                    </w:rPr>
                  </m:ctrlPr>
                </m:dPr>
                <m:e>
                  <m:sSub>
                    <m:sSubPr>
                      <m:ctrlPr>
                        <w:rPr>
                          <w:rFonts w:ascii="Cambria Math" w:eastAsia="맑은 고딕" w:hAnsi="Cambria Math"/>
                          <w:noProof/>
                          <w:kern w:val="0"/>
                          <w:sz w:val="21"/>
                          <w:szCs w:val="21"/>
                          <w:lang w:val="en-GB" w:eastAsia="en-US"/>
                        </w:rPr>
                      </m:ctrlPr>
                    </m:sSubPr>
                    <m:e>
                      <m:r>
                        <w:rPr>
                          <w:rFonts w:ascii="Cambria Math" w:eastAsia="맑은 고딕" w:hAnsi="Cambria Math"/>
                          <w:noProof/>
                          <w:kern w:val="0"/>
                          <w:sz w:val="21"/>
                          <w:szCs w:val="21"/>
                          <w:lang w:val="en-GB" w:eastAsia="en-US"/>
                        </w:rPr>
                        <m:t>P</m:t>
                      </m:r>
                    </m:e>
                    <m:sub>
                      <m:r>
                        <m:rPr>
                          <m:nor/>
                        </m:rPr>
                        <w:rPr>
                          <w:rFonts w:ascii="Times New Roman" w:eastAsia="맑은 고딕"/>
                          <w:noProof/>
                          <w:kern w:val="0"/>
                          <w:sz w:val="21"/>
                          <w:szCs w:val="21"/>
                          <w:lang w:val="en-GB" w:eastAsia="en-US"/>
                        </w:rPr>
                        <m:t>CMAX</m:t>
                      </m:r>
                    </m:sub>
                  </m:sSub>
                  <m:r>
                    <w:rPr>
                      <w:rFonts w:ascii="Cambria Math" w:eastAsia="맑은 고딕" w:hAnsi="Cambria Math"/>
                      <w:noProof/>
                      <w:kern w:val="0"/>
                      <w:sz w:val="21"/>
                      <w:szCs w:val="21"/>
                      <w:lang w:val="en-GB" w:eastAsia="en-US"/>
                    </w:rPr>
                    <m:t>-10lo</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g</m:t>
                      </m:r>
                    </m:e>
                    <m:sub>
                      <m:r>
                        <w:rPr>
                          <w:rFonts w:ascii="Cambria Math" w:eastAsia="맑은 고딕" w:hAnsi="Cambria Math"/>
                          <w:noProof/>
                          <w:kern w:val="0"/>
                          <w:sz w:val="21"/>
                          <w:szCs w:val="21"/>
                          <w:lang w:val="en-GB" w:eastAsia="en-US"/>
                        </w:rPr>
                        <m:t>10</m:t>
                      </m:r>
                    </m:sub>
                  </m:sSub>
                  <m:r>
                    <w:rPr>
                      <w:rFonts w:ascii="Cambria Math" w:eastAsia="맑은 고딕" w:hAnsi="Cambria Math"/>
                      <w:noProof/>
                      <w:kern w:val="0"/>
                      <w:sz w:val="21"/>
                      <w:szCs w:val="21"/>
                      <w:lang w:val="en-GB" w:eastAsia="en-US"/>
                    </w:rPr>
                    <m:t>(</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r>
                    <w:rPr>
                      <w:rFonts w:ascii="Cambria Math" w:eastAsia="맑은 고딕" w:hAnsi="Cambria Math"/>
                      <w:noProof/>
                      <w:kern w:val="0"/>
                      <w:sz w:val="21"/>
                      <w:szCs w:val="21"/>
                      <w:lang w:val="en-GB" w:eastAsia="en-US"/>
                    </w:rPr>
                    <m:t>)</m:t>
                  </m:r>
                  <m:r>
                    <m:rPr>
                      <m:sty m:val="p"/>
                    </m:rPr>
                    <w:rPr>
                      <w:rFonts w:ascii="Cambria Math" w:eastAsia="맑은 고딕" w:hAnsi="Cambria Math"/>
                      <w:noProof/>
                      <w:kern w:val="0"/>
                      <w:sz w:val="21"/>
                      <w:szCs w:val="21"/>
                      <w:lang w:val="en-GB" w:eastAsia="en-US"/>
                    </w:rPr>
                    <m:t>,</m:t>
                  </m:r>
                  <m:sSub>
                    <m:sSubPr>
                      <m:ctrlPr>
                        <w:rPr>
                          <w:rFonts w:ascii="Cambria Math" w:eastAsia="SimSun" w:hAnsi="Cambria Math"/>
                          <w:i/>
                          <w:iCs/>
                          <w:noProof/>
                          <w:kern w:val="0"/>
                          <w:sz w:val="21"/>
                          <w:szCs w:val="21"/>
                          <w:lang w:val="en-GB" w:eastAsia="en-US"/>
                        </w:rPr>
                      </m:ctrlPr>
                    </m:sSubPr>
                    <m:e>
                      <m:r>
                        <w:rPr>
                          <w:rFonts w:ascii="Cambria Math" w:eastAsia="SimSun" w:hAnsi="Cambria Math"/>
                          <w:noProof/>
                          <w:kern w:val="0"/>
                          <w:sz w:val="21"/>
                          <w:szCs w:val="21"/>
                          <w:lang w:val="en-GB" w:eastAsia="en-US"/>
                        </w:rPr>
                        <m:t>P</m:t>
                      </m:r>
                    </m:e>
                    <m:sub>
                      <m:r>
                        <m:rPr>
                          <m:nor/>
                        </m:rPr>
                        <w:rPr>
                          <w:rFonts w:ascii="Times New Roman" w:eastAsia="SimSun"/>
                          <w:iCs/>
                          <w:noProof/>
                          <w:kern w:val="0"/>
                          <w:sz w:val="21"/>
                          <w:szCs w:val="21"/>
                          <w:lang w:val="en-GB" w:eastAsia="en-US"/>
                        </w:rPr>
                        <m:t>PSFCH,one</m:t>
                      </m:r>
                      <m:ctrlPr>
                        <w:rPr>
                          <w:rFonts w:ascii="Cambria Math" w:eastAsia="SimSun" w:hAnsi="Cambria Math"/>
                          <w:iCs/>
                          <w:noProof/>
                          <w:kern w:val="0"/>
                          <w:sz w:val="21"/>
                          <w:szCs w:val="21"/>
                          <w:lang w:val="en-GB" w:eastAsia="en-US"/>
                        </w:rPr>
                      </m:ctrlPr>
                    </m:sub>
                  </m:sSub>
                </m:e>
              </m:d>
            </m:oMath>
            <w:r w:rsidRPr="00DD03BE">
              <w:rPr>
                <w:rFonts w:ascii="Times New Roman" w:eastAsia="맑은 고딕" w:hint="eastAsia"/>
                <w:noProof/>
                <w:kern w:val="0"/>
                <w:sz w:val="21"/>
                <w:szCs w:val="21"/>
                <w:lang w:val="en-GB" w:eastAsia="en-US"/>
              </w:rPr>
              <w:t xml:space="preserve"> [dBm]</w:t>
            </w:r>
          </w:p>
          <w:p w:rsidR="00DD03BE" w:rsidRPr="00DD03BE" w:rsidRDefault="00DD03BE" w:rsidP="00DD03BE">
            <w:pPr>
              <w:widowControl/>
              <w:wordWrap/>
              <w:autoSpaceDE/>
              <w:autoSpaceDN/>
              <w:spacing w:after="180"/>
              <w:ind w:left="1702" w:hanging="284"/>
              <w:rPr>
                <w:rFonts w:ascii="Times New Roman" w:eastAsia="맑은 고딕"/>
                <w:kern w:val="0"/>
                <w:sz w:val="21"/>
                <w:szCs w:val="21"/>
                <w:lang w:val="en-GB" w:eastAsia="en-US"/>
              </w:rPr>
            </w:pPr>
            <w:r w:rsidRPr="00DD03BE">
              <w:rPr>
                <w:rFonts w:ascii="Times New Roman" w:eastAsia="맑은 고딕"/>
                <w:kern w:val="0"/>
                <w:sz w:val="21"/>
                <w:szCs w:val="21"/>
                <w:lang w:val="en-GB" w:eastAsia="en-US"/>
              </w:rPr>
              <w:tab/>
              <w:t xml:space="preserve">where </w:t>
            </w:r>
            <m:oMath>
              <m:sSub>
                <m:sSubPr>
                  <m:ctrlPr>
                    <w:rPr>
                      <w:rFonts w:ascii="Cambria Math" w:eastAsia="맑은 고딕" w:hAnsi="Cambria Math"/>
                      <w:i/>
                      <w:kern w:val="0"/>
                      <w:sz w:val="21"/>
                      <w:szCs w:val="21"/>
                      <w:lang w:val="en-GB" w:eastAsia="en-US"/>
                    </w:rPr>
                  </m:ctrlPr>
                </m:sSubPr>
                <m:e>
                  <m:r>
                    <w:rPr>
                      <w:rFonts w:ascii="Cambria Math" w:eastAsia="맑은 고딕"/>
                      <w:kern w:val="0"/>
                      <w:sz w:val="21"/>
                      <w:szCs w:val="21"/>
                      <w:lang w:val="en-GB" w:eastAsia="en-US"/>
                    </w:rPr>
                    <m:t>P</m:t>
                  </m:r>
                </m:e>
                <m:sub>
                  <m:r>
                    <m:rPr>
                      <m:nor/>
                    </m:rPr>
                    <w:rPr>
                      <w:rFonts w:ascii="Cambria Math" w:eastAsia="맑은 고딕"/>
                      <w:kern w:val="0"/>
                      <w:sz w:val="21"/>
                      <w:szCs w:val="21"/>
                      <w:lang w:val="en-GB" w:eastAsia="en-US"/>
                    </w:rPr>
                    <m:t>CMAX</m:t>
                  </m:r>
                  <m:ctrlPr>
                    <w:rPr>
                      <w:rFonts w:ascii="Cambria Math" w:eastAsia="맑은 고딕" w:hAnsi="Cambria Math"/>
                      <w:kern w:val="0"/>
                      <w:sz w:val="21"/>
                      <w:szCs w:val="21"/>
                      <w:lang w:val="en-GB" w:eastAsia="en-US"/>
                    </w:rPr>
                  </m:ctrlPr>
                </m:sub>
              </m:sSub>
            </m:oMath>
            <w:r w:rsidRPr="00DD03BE">
              <w:rPr>
                <w:rFonts w:ascii="Times New Roman" w:eastAsia="맑은 고딕"/>
                <w:kern w:val="0"/>
                <w:sz w:val="21"/>
                <w:szCs w:val="21"/>
                <w:lang w:eastAsia="en-US"/>
              </w:rPr>
              <w:t xml:space="preserve"> </w:t>
            </w:r>
            <w:r w:rsidRPr="00DD03BE">
              <w:rPr>
                <w:rFonts w:ascii="Times New Roman" w:eastAsia="맑은 고딕"/>
                <w:kern w:val="0"/>
                <w:sz w:val="21"/>
                <w:szCs w:val="21"/>
                <w:lang w:val="en-GB" w:eastAsia="en-US"/>
              </w:rPr>
              <w:t>is determined for the</w:t>
            </w:r>
            <w:r w:rsidRPr="00DD03BE">
              <w:rPr>
                <w:rFonts w:ascii="Times New Roman" w:eastAsia="맑은 고딕" w:hint="eastAsia"/>
                <w:kern w:val="0"/>
                <w:sz w:val="21"/>
                <w:szCs w:val="21"/>
                <w:lang w:val="en-GB" w:eastAsia="en-US"/>
              </w:rPr>
              <w:t xml:space="preserve"> </w:t>
            </w:r>
            <m:oMath>
              <m:r>
                <w:rPr>
                  <w:rFonts w:ascii="Cambria Math" w:eastAsia="맑은 고딕" w:hAnsi="Cambria Math"/>
                  <w:kern w:val="0"/>
                  <w:sz w:val="21"/>
                  <w:szCs w:val="21"/>
                  <w:lang w:val="en-GB" w:eastAsia="en-US"/>
                </w:rPr>
                <m:t xml:space="preserve"> </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oMath>
            <w:r w:rsidRPr="00DD03BE">
              <w:rPr>
                <w:rFonts w:ascii="Times New Roman" w:eastAsia="맑은 고딕"/>
                <w:kern w:val="0"/>
                <w:sz w:val="21"/>
                <w:szCs w:val="21"/>
                <w:lang w:val="en-GB" w:eastAsia="en-US"/>
              </w:rPr>
              <w:t xml:space="preserve"> simultaneous PSFCH transmissions </w:t>
            </w:r>
            <w:r w:rsidRPr="00DD03BE">
              <w:rPr>
                <w:rFonts w:ascii="Times New Roman" w:eastAsia="맑은 고딕"/>
                <w:kern w:val="0"/>
                <w:sz w:val="21"/>
                <w:szCs w:val="21"/>
                <w:lang w:eastAsia="en-US"/>
              </w:rPr>
              <w:t>according to</w:t>
            </w:r>
            <w:r w:rsidRPr="00DD03BE">
              <w:rPr>
                <w:rFonts w:ascii="Times New Roman" w:eastAsia="맑은 고딕"/>
                <w:kern w:val="0"/>
                <w:sz w:val="21"/>
                <w:szCs w:val="21"/>
                <w:lang w:val="en-GB" w:eastAsia="en-US"/>
              </w:rPr>
              <w:t xml:space="preserve"> [8-1, TS 38.101-1] </w:t>
            </w:r>
          </w:p>
          <w:p w:rsidR="00DD03BE" w:rsidRPr="00DD03BE" w:rsidRDefault="00DD03BE" w:rsidP="00DD03BE">
            <w:pPr>
              <w:widowControl/>
              <w:wordWrap/>
              <w:autoSpaceDE/>
              <w:autoSpaceDN/>
              <w:spacing w:after="180"/>
              <w:ind w:left="568" w:hanging="284"/>
              <w:rPr>
                <w:rFonts w:ascii="Times New Roman" w:eastAsia="맑은 고딕"/>
                <w:iCs/>
                <w:kern w:val="0"/>
                <w:sz w:val="21"/>
                <w:szCs w:val="21"/>
                <w:lang w:val="x-none" w:eastAsia="en-US"/>
              </w:rPr>
            </w:pPr>
            <w:r w:rsidRPr="00DD03BE">
              <w:rPr>
                <w:rFonts w:ascii="Times New Roman" w:eastAsia="맑은 고딕"/>
                <w:kern w:val="0"/>
                <w:sz w:val="21"/>
                <w:szCs w:val="21"/>
                <w:lang w:val="x-none" w:eastAsia="en-US"/>
              </w:rPr>
              <w:t>-</w:t>
            </w:r>
            <w:r w:rsidRPr="00DD03BE">
              <w:rPr>
                <w:rFonts w:ascii="Times New Roman" w:eastAsia="맑은 고딕"/>
                <w:kern w:val="0"/>
                <w:sz w:val="21"/>
                <w:szCs w:val="21"/>
                <w:lang w:val="x-none" w:eastAsia="en-US"/>
              </w:rPr>
              <w:tab/>
              <w:t>else</w:t>
            </w:r>
          </w:p>
          <w:p w:rsidR="00DD03BE" w:rsidRPr="00DD03BE" w:rsidRDefault="00DD03BE" w:rsidP="00DD03BE">
            <w:pPr>
              <w:keepLines/>
              <w:widowControl/>
              <w:tabs>
                <w:tab w:val="center" w:pos="4536"/>
                <w:tab w:val="right" w:pos="9072"/>
              </w:tabs>
              <w:wordWrap/>
              <w:autoSpaceDE/>
              <w:autoSpaceDN/>
              <w:spacing w:after="180"/>
              <w:rPr>
                <w:rFonts w:ascii="Times New Roman" w:eastAsia="맑은 고딕"/>
                <w:noProof/>
                <w:kern w:val="0"/>
                <w:sz w:val="21"/>
                <w:szCs w:val="21"/>
                <w:lang w:val="en-GB" w:eastAsia="en-US"/>
              </w:rPr>
            </w:pPr>
            <w:r w:rsidRPr="00DD03BE">
              <w:rPr>
                <w:rFonts w:ascii="Times New Roman" w:eastAsia="맑은 고딕"/>
                <w:iCs/>
                <w:noProof/>
                <w:kern w:val="0"/>
                <w:sz w:val="21"/>
                <w:szCs w:val="21"/>
                <w:lang w:val="en-GB" w:eastAsia="en-US"/>
              </w:rPr>
              <w:tab/>
            </w:r>
            <m:oMath>
              <m:sSub>
                <m:sSubPr>
                  <m:ctrlPr>
                    <w:rPr>
                      <w:rFonts w:ascii="Cambria Math" w:eastAsia="맑은 고딕" w:hAnsi="Cambria Math"/>
                      <w:noProof/>
                      <w:kern w:val="0"/>
                      <w:sz w:val="21"/>
                      <w:szCs w:val="21"/>
                      <w:lang w:val="en-GB" w:eastAsia="en-US"/>
                    </w:rPr>
                  </m:ctrlPr>
                </m:sSubPr>
                <m:e>
                  <m:r>
                    <w:rPr>
                      <w:rFonts w:ascii="Cambria Math" w:eastAsia="맑은 고딕" w:hAnsi="Cambria Math"/>
                      <w:noProof/>
                      <w:kern w:val="0"/>
                      <w:sz w:val="21"/>
                      <w:szCs w:val="21"/>
                      <w:lang w:val="en-GB" w:eastAsia="en-US"/>
                    </w:rPr>
                    <m:t>P</m:t>
                  </m:r>
                </m:e>
                <m:sub>
                  <m:r>
                    <m:rPr>
                      <m:nor/>
                    </m:rPr>
                    <w:rPr>
                      <w:rFonts w:ascii="Times New Roman" w:eastAsia="맑은 고딕"/>
                      <w:noProof/>
                      <w:kern w:val="0"/>
                      <w:sz w:val="21"/>
                      <w:szCs w:val="21"/>
                      <w:lang w:val="en-GB" w:eastAsia="en-US"/>
                    </w:rPr>
                    <m:t>PSFCH,k</m:t>
                  </m:r>
                </m:sub>
              </m:sSub>
              <m:r>
                <m:rPr>
                  <m:sty m:val="p"/>
                </m:rPr>
                <w:rPr>
                  <w:rFonts w:ascii="Cambria Math" w:eastAsia="맑은 고딕" w:hAnsi="Cambria Math"/>
                  <w:noProof/>
                  <w:kern w:val="0"/>
                  <w:sz w:val="21"/>
                  <w:szCs w:val="21"/>
                  <w:lang w:val="en-GB" w:eastAsia="en-US"/>
                </w:rPr>
                <m:t>(</m:t>
              </m:r>
              <m:r>
                <w:rPr>
                  <w:rFonts w:ascii="Cambria Math" w:eastAsia="맑은 고딕" w:hAnsi="Cambria Math"/>
                  <w:noProof/>
                  <w:kern w:val="0"/>
                  <w:sz w:val="21"/>
                  <w:szCs w:val="21"/>
                  <w:lang w:val="en-GB" w:eastAsia="en-US"/>
                </w:rPr>
                <m:t>i</m:t>
              </m:r>
              <m:r>
                <m:rPr>
                  <m:sty m:val="p"/>
                </m:rPr>
                <w:rPr>
                  <w:rFonts w:ascii="Cambria Math" w:eastAsia="맑은 고딕" w:hAnsi="Cambria Math"/>
                  <w:noProof/>
                  <w:kern w:val="0"/>
                  <w:sz w:val="21"/>
                  <w:szCs w:val="21"/>
                  <w:lang w:val="en-GB" w:eastAsia="en-US"/>
                </w:rPr>
                <m:t>)=</m:t>
              </m:r>
              <m:sSub>
                <m:sSubPr>
                  <m:ctrlPr>
                    <w:rPr>
                      <w:rFonts w:ascii="Cambria Math" w:eastAsia="맑은 고딕" w:hAnsi="Cambria Math"/>
                      <w:noProof/>
                      <w:kern w:val="0"/>
                      <w:sz w:val="21"/>
                      <w:szCs w:val="21"/>
                      <w:lang w:val="en-GB" w:eastAsia="en-US"/>
                    </w:rPr>
                  </m:ctrlPr>
                </m:sSubPr>
                <m:e>
                  <m:r>
                    <w:rPr>
                      <w:rFonts w:ascii="Cambria Math" w:eastAsia="맑은 고딕" w:hAnsi="Cambria Math"/>
                      <w:noProof/>
                      <w:kern w:val="0"/>
                      <w:sz w:val="21"/>
                      <w:szCs w:val="21"/>
                      <w:lang w:val="en-GB" w:eastAsia="en-US"/>
                    </w:rPr>
                    <m:t>P</m:t>
                  </m:r>
                </m:e>
                <m:sub>
                  <m:r>
                    <m:rPr>
                      <m:nor/>
                    </m:rPr>
                    <w:rPr>
                      <w:rFonts w:ascii="Times New Roman" w:eastAsia="맑은 고딕"/>
                      <w:noProof/>
                      <w:kern w:val="0"/>
                      <w:sz w:val="21"/>
                      <w:szCs w:val="21"/>
                      <w:lang w:val="en-GB" w:eastAsia="en-US"/>
                    </w:rPr>
                    <m:t>CMAX</m:t>
                  </m:r>
                </m:sub>
              </m:sSub>
              <m:r>
                <w:rPr>
                  <w:rFonts w:ascii="Cambria Math" w:eastAsia="맑은 고딕" w:hAnsi="Cambria Math"/>
                  <w:noProof/>
                  <w:kern w:val="0"/>
                  <w:sz w:val="21"/>
                  <w:szCs w:val="21"/>
                  <w:lang w:val="en-GB" w:eastAsia="en-US"/>
                </w:rPr>
                <m:t>-10lo</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g</m:t>
                  </m:r>
                </m:e>
                <m:sub>
                  <m:r>
                    <w:rPr>
                      <w:rFonts w:ascii="Cambria Math" w:eastAsia="맑은 고딕" w:hAnsi="Cambria Math"/>
                      <w:noProof/>
                      <w:kern w:val="0"/>
                      <w:sz w:val="21"/>
                      <w:szCs w:val="21"/>
                      <w:lang w:val="en-GB" w:eastAsia="en-US"/>
                    </w:rPr>
                    <m:t>10</m:t>
                  </m:r>
                </m:sub>
              </m:sSub>
              <m:r>
                <w:rPr>
                  <w:rFonts w:ascii="Cambria Math" w:eastAsia="맑은 고딕" w:hAnsi="Cambria Math"/>
                  <w:noProof/>
                  <w:kern w:val="0"/>
                  <w:sz w:val="21"/>
                  <w:szCs w:val="21"/>
                  <w:lang w:val="en-GB" w:eastAsia="en-US"/>
                </w:rPr>
                <m:t>(</m:t>
              </m:r>
              <m:sSub>
                <m:sSubPr>
                  <m:ctrlPr>
                    <w:rPr>
                      <w:rFonts w:ascii="Cambria Math" w:eastAsia="맑은 고딕" w:hAnsi="Cambria Math"/>
                      <w:i/>
                      <w:noProof/>
                      <w:kern w:val="0"/>
                      <w:sz w:val="21"/>
                      <w:szCs w:val="21"/>
                      <w:lang w:val="en-GB" w:eastAsia="en-US"/>
                    </w:rPr>
                  </m:ctrlPr>
                </m:sSubPr>
                <m:e>
                  <m:r>
                    <w:rPr>
                      <w:rFonts w:ascii="Cambria Math" w:eastAsia="맑은 고딕" w:hAnsi="Cambria Math"/>
                      <w:noProof/>
                      <w:kern w:val="0"/>
                      <w:sz w:val="21"/>
                      <w:szCs w:val="21"/>
                      <w:lang w:val="en-GB" w:eastAsia="en-US"/>
                    </w:rPr>
                    <m:t>N</m:t>
                  </m:r>
                </m:e>
                <m:sub>
                  <m:r>
                    <m:rPr>
                      <m:sty m:val="p"/>
                    </m:rPr>
                    <w:rPr>
                      <w:rFonts w:ascii="Cambria Math" w:eastAsia="맑은 고딕" w:hAnsi="Cambria Math"/>
                      <w:noProof/>
                      <w:kern w:val="0"/>
                      <w:sz w:val="21"/>
                      <w:szCs w:val="21"/>
                      <w:lang w:val="en-GB" w:eastAsia="en-US"/>
                    </w:rPr>
                    <m:t>Tx,PSFCH</m:t>
                  </m:r>
                </m:sub>
              </m:sSub>
              <m:r>
                <w:rPr>
                  <w:rFonts w:ascii="Cambria Math" w:eastAsia="맑은 고딕" w:hAnsi="Cambria Math"/>
                  <w:noProof/>
                  <w:kern w:val="0"/>
                  <w:sz w:val="21"/>
                  <w:szCs w:val="21"/>
                  <w:lang w:val="en-GB" w:eastAsia="en-US"/>
                </w:rPr>
                <m:t>)</m:t>
              </m:r>
            </m:oMath>
            <w:r w:rsidRPr="00DD03BE">
              <w:rPr>
                <w:rFonts w:ascii="Times New Roman" w:eastAsia="맑은 고딕"/>
                <w:noProof/>
                <w:kern w:val="0"/>
                <w:sz w:val="21"/>
                <w:szCs w:val="21"/>
                <w:lang w:val="en-GB" w:eastAsia="en-US"/>
              </w:rPr>
              <w:t xml:space="preserve"> [dBm]</w:t>
            </w:r>
          </w:p>
          <w:p w:rsidR="00241987" w:rsidRPr="00DD03BE" w:rsidRDefault="00DD03BE" w:rsidP="00DD03BE">
            <w:pPr>
              <w:widowControl/>
              <w:wordWrap/>
              <w:autoSpaceDE/>
              <w:autoSpaceDN/>
              <w:spacing w:after="180"/>
              <w:ind w:left="568" w:hanging="284"/>
              <w:rPr>
                <w:rFonts w:ascii="Times New Roman" w:eastAsia="맑은 고딕"/>
                <w:kern w:val="0"/>
                <w:szCs w:val="20"/>
                <w:lang w:val="en-GB" w:eastAsia="en-US"/>
              </w:rPr>
            </w:pPr>
            <w:r w:rsidRPr="00DD03BE">
              <w:rPr>
                <w:rFonts w:ascii="Times New Roman" w:eastAsia="맑은 고딕"/>
                <w:kern w:val="0"/>
                <w:sz w:val="21"/>
                <w:szCs w:val="21"/>
                <w:lang w:val="x-none" w:eastAsia="en-US"/>
              </w:rPr>
              <w:tab/>
              <w:t xml:space="preserve">where the </w:t>
            </w:r>
            <w:r w:rsidRPr="00DD03BE">
              <w:rPr>
                <w:rFonts w:ascii="Times New Roman" w:eastAsia="맑은 고딕"/>
                <w:iCs/>
                <w:kern w:val="0"/>
                <w:sz w:val="21"/>
                <w:szCs w:val="21"/>
                <w:lang w:val="x-none" w:eastAsia="en-US"/>
              </w:rPr>
              <w:t>UE autonomously determines</w:t>
            </w:r>
            <w:r w:rsidRPr="00DD03BE">
              <w:rPr>
                <w:rFonts w:ascii="Times New Roman" w:eastAsia="맑은 고딕"/>
                <w:kern w:val="0"/>
                <w:sz w:val="21"/>
                <w:szCs w:val="21"/>
                <w:lang w:val="x-none" w:eastAsia="en-US"/>
              </w:rPr>
              <w:t xml:space="preserve"> </w:t>
            </w:r>
            <m:oMath>
              <m:sSub>
                <m:sSubPr>
                  <m:ctrlPr>
                    <w:rPr>
                      <w:rFonts w:ascii="Cambria Math" w:eastAsia="맑은 고딕" w:hAnsi="Cambria Math"/>
                      <w:i/>
                      <w:noProof/>
                      <w:kern w:val="0"/>
                      <w:sz w:val="21"/>
                      <w:szCs w:val="21"/>
                      <w:lang w:val="x-none" w:eastAsia="en-US"/>
                    </w:rPr>
                  </m:ctrlPr>
                </m:sSubPr>
                <m:e>
                  <m:r>
                    <w:rPr>
                      <w:rFonts w:ascii="Cambria Math" w:eastAsia="맑은 고딕" w:hAnsi="Cambria Math"/>
                      <w:noProof/>
                      <w:kern w:val="0"/>
                      <w:sz w:val="21"/>
                      <w:szCs w:val="21"/>
                      <w:lang w:val="x-none" w:eastAsia="en-US"/>
                    </w:rPr>
                    <m:t>N</m:t>
                  </m:r>
                </m:e>
                <m:sub>
                  <m:r>
                    <m:rPr>
                      <m:sty m:val="p"/>
                    </m:rPr>
                    <w:rPr>
                      <w:rFonts w:ascii="Cambria Math" w:eastAsia="맑은 고딕" w:hAnsi="Cambria Math"/>
                      <w:noProof/>
                      <w:kern w:val="0"/>
                      <w:sz w:val="21"/>
                      <w:szCs w:val="21"/>
                      <w:lang w:val="x-none" w:eastAsia="en-US"/>
                    </w:rPr>
                    <m:t>Tx,PSFCH</m:t>
                  </m:r>
                </m:sub>
              </m:sSub>
            </m:oMath>
            <w:r w:rsidRPr="00DD03BE">
              <w:rPr>
                <w:rFonts w:ascii="Times New Roman" w:eastAsia="맑은 고딕"/>
                <w:iCs/>
                <w:kern w:val="0"/>
                <w:sz w:val="21"/>
                <w:szCs w:val="21"/>
                <w:lang w:val="x-none" w:eastAsia="en-US"/>
              </w:rPr>
              <w:t xml:space="preserve"> PSFCH transmissions with ascending order </w:t>
            </w:r>
            <w:r w:rsidRPr="00DD03BE">
              <w:rPr>
                <w:rFonts w:ascii="Times New Roman" w:eastAsia="맑은 고딕"/>
                <w:kern w:val="0"/>
                <w:sz w:val="21"/>
                <w:szCs w:val="21"/>
                <w:lang w:val="x-none" w:eastAsia="en-US"/>
              </w:rPr>
              <w:t xml:space="preserve">of corresponding priority field values </w:t>
            </w:r>
            <w:r w:rsidRPr="00DD03BE">
              <w:rPr>
                <w:rFonts w:ascii="Times New Roman" w:eastAsia="맑은 고딕"/>
                <w:iCs/>
                <w:kern w:val="0"/>
                <w:sz w:val="21"/>
                <w:szCs w:val="21"/>
                <w:lang w:val="x-none" w:eastAsia="en-US"/>
              </w:rPr>
              <w:t>as described in clause 16.2.4.2</w:t>
            </w:r>
            <w:r w:rsidRPr="00DD03BE">
              <w:rPr>
                <w:rFonts w:ascii="Times New Roman" w:eastAsia="맑은 고딕"/>
                <w:kern w:val="0"/>
                <w:sz w:val="21"/>
                <w:szCs w:val="21"/>
                <w:lang w:val="x-none" w:eastAsia="en-US"/>
              </w:rPr>
              <w:t xml:space="preserve"> over the PSFCH transmissions with HARQ-ACK information, if any, and then with ascending order of priority value over the PSFCH transmissions with conflict information, if any,</w:t>
            </w:r>
            <w:r w:rsidRPr="00DD03BE">
              <w:rPr>
                <w:rFonts w:ascii="Times New Roman" w:eastAsia="맑은 고딕"/>
                <w:iCs/>
                <w:kern w:val="0"/>
                <w:sz w:val="21"/>
                <w:szCs w:val="21"/>
                <w:lang w:val="x-none" w:eastAsia="en-US"/>
              </w:rPr>
              <w:t xml:space="preserve"> such that </w:t>
            </w:r>
            <m:oMath>
              <m:sSub>
                <m:sSubPr>
                  <m:ctrlPr>
                    <w:rPr>
                      <w:rFonts w:ascii="Cambria Math" w:eastAsia="맑은 고딕" w:hAnsi="Cambria Math"/>
                      <w:i/>
                      <w:noProof/>
                      <w:kern w:val="0"/>
                      <w:sz w:val="21"/>
                      <w:szCs w:val="21"/>
                      <w:lang w:val="x-none" w:eastAsia="en-US"/>
                    </w:rPr>
                  </m:ctrlPr>
                </m:sSubPr>
                <m:e>
                  <m:r>
                    <w:rPr>
                      <w:rFonts w:ascii="Cambria Math" w:eastAsia="맑은 고딕" w:hAnsi="Cambria Math"/>
                      <w:noProof/>
                      <w:kern w:val="0"/>
                      <w:sz w:val="21"/>
                      <w:szCs w:val="21"/>
                      <w:lang w:val="x-none" w:eastAsia="en-US"/>
                    </w:rPr>
                    <m:t>N</m:t>
                  </m:r>
                </m:e>
                <m:sub>
                  <m:r>
                    <m:rPr>
                      <m:sty m:val="p"/>
                    </m:rPr>
                    <w:rPr>
                      <w:rFonts w:ascii="Cambria Math" w:eastAsia="맑은 고딕" w:hAnsi="Cambria Math"/>
                      <w:noProof/>
                      <w:kern w:val="0"/>
                      <w:sz w:val="21"/>
                      <w:szCs w:val="21"/>
                      <w:lang w:val="x-none" w:eastAsia="en-US"/>
                    </w:rPr>
                    <m:t>Tx,PSFCH</m:t>
                  </m:r>
                </m:sub>
              </m:sSub>
              <m:r>
                <w:rPr>
                  <w:rFonts w:ascii="Cambria Math" w:eastAsia="맑은 고딕" w:hAnsi="Cambria Math"/>
                  <w:kern w:val="0"/>
                  <w:sz w:val="21"/>
                  <w:szCs w:val="21"/>
                  <w:lang w:val="x-none" w:eastAsia="en-US"/>
                </w:rPr>
                <m:t>≥1</m:t>
              </m:r>
            </m:oMath>
            <w:r w:rsidRPr="00DD03BE">
              <w:rPr>
                <w:rFonts w:ascii="Times New Roman" w:eastAsia="맑은 고딕"/>
                <w:kern w:val="0"/>
                <w:sz w:val="21"/>
                <w:szCs w:val="21"/>
                <w:lang w:eastAsia="en-US"/>
              </w:rPr>
              <w:t xml:space="preserve"> </w:t>
            </w:r>
            <w:proofErr w:type="gramStart"/>
            <w:r w:rsidRPr="00DD03BE">
              <w:rPr>
                <w:rFonts w:ascii="Times New Roman" w:eastAsia="맑은 고딕"/>
                <w:kern w:val="0"/>
                <w:sz w:val="21"/>
                <w:szCs w:val="21"/>
                <w:lang w:eastAsia="en-US"/>
              </w:rPr>
              <w:t>and</w:t>
            </w:r>
            <w:proofErr w:type="gramEnd"/>
            <w:r w:rsidRPr="00DD03BE">
              <w:rPr>
                <w:rFonts w:ascii="Times New Roman" w:eastAsia="맑은 고딕"/>
                <w:kern w:val="0"/>
                <w:sz w:val="21"/>
                <w:szCs w:val="21"/>
                <w:lang w:eastAsia="en-US"/>
              </w:rPr>
              <w:t xml:space="preserve"> where</w:t>
            </w:r>
            <w:r w:rsidRPr="00DD03BE">
              <w:rPr>
                <w:rFonts w:ascii="Times New Roman" w:eastAsia="맑은 고딕" w:hint="eastAsia"/>
                <w:kern w:val="0"/>
                <w:sz w:val="21"/>
                <w:szCs w:val="21"/>
                <w:lang w:val="x-none" w:eastAsia="en-US"/>
              </w:rPr>
              <w:t xml:space="preserve"> </w:t>
            </w:r>
            <m:oMath>
              <m:sSub>
                <m:sSubPr>
                  <m:ctrlPr>
                    <w:rPr>
                      <w:rFonts w:ascii="Cambria Math" w:eastAsia="맑은 고딕" w:hAnsi="Cambria Math"/>
                      <w:i/>
                      <w:kern w:val="0"/>
                      <w:sz w:val="21"/>
                      <w:szCs w:val="21"/>
                      <w:lang w:val="x-none" w:eastAsia="en-US"/>
                    </w:rPr>
                  </m:ctrlPr>
                </m:sSubPr>
                <m:e>
                  <m:r>
                    <w:rPr>
                      <w:rFonts w:ascii="Cambria Math" w:eastAsia="맑은 고딕"/>
                      <w:kern w:val="0"/>
                      <w:sz w:val="21"/>
                      <w:szCs w:val="21"/>
                      <w:lang w:val="x-none" w:eastAsia="en-US"/>
                    </w:rPr>
                    <m:t>P</m:t>
                  </m:r>
                </m:e>
                <m:sub>
                  <m:r>
                    <m:rPr>
                      <m:nor/>
                    </m:rPr>
                    <w:rPr>
                      <w:rFonts w:ascii="Cambria Math" w:eastAsia="맑은 고딕"/>
                      <w:kern w:val="0"/>
                      <w:sz w:val="21"/>
                      <w:szCs w:val="21"/>
                      <w:lang w:val="x-none" w:eastAsia="en-US"/>
                    </w:rPr>
                    <m:t>CMAX</m:t>
                  </m:r>
                  <m:ctrlPr>
                    <w:rPr>
                      <w:rFonts w:ascii="Cambria Math" w:eastAsia="맑은 고딕" w:hAnsi="Cambria Math"/>
                      <w:kern w:val="0"/>
                      <w:sz w:val="21"/>
                      <w:szCs w:val="21"/>
                      <w:lang w:val="x-none" w:eastAsia="en-US"/>
                    </w:rPr>
                  </m:ctrlPr>
                </m:sub>
              </m:sSub>
            </m:oMath>
            <w:r w:rsidRPr="00DD03BE">
              <w:rPr>
                <w:rFonts w:ascii="Times New Roman" w:eastAsia="맑은 고딕" w:hint="eastAsia"/>
                <w:kern w:val="0"/>
                <w:sz w:val="21"/>
                <w:szCs w:val="21"/>
                <w:lang w:val="x-none" w:eastAsia="en-US"/>
              </w:rPr>
              <w:t xml:space="preserve"> </w:t>
            </w:r>
            <w:r w:rsidRPr="00DD03BE">
              <w:rPr>
                <w:rFonts w:ascii="Times New Roman" w:eastAsia="맑은 고딕"/>
                <w:kern w:val="0"/>
                <w:sz w:val="21"/>
                <w:szCs w:val="21"/>
                <w:lang w:eastAsia="en-US"/>
              </w:rPr>
              <w:t xml:space="preserve">is </w:t>
            </w:r>
            <w:r w:rsidRPr="00DD03BE">
              <w:rPr>
                <w:rFonts w:ascii="Times New Roman" w:eastAsia="맑은 고딕"/>
                <w:kern w:val="0"/>
                <w:sz w:val="21"/>
                <w:szCs w:val="21"/>
                <w:lang w:val="x-none" w:eastAsia="en-US"/>
              </w:rPr>
              <w:t>determined for</w:t>
            </w:r>
            <w:r w:rsidRPr="00DD03BE">
              <w:rPr>
                <w:rFonts w:ascii="Times New Roman" w:eastAsia="맑은 고딕"/>
                <w:kern w:val="0"/>
                <w:sz w:val="21"/>
                <w:szCs w:val="21"/>
                <w:lang w:eastAsia="en-US"/>
              </w:rPr>
              <w:t xml:space="preserve"> the</w:t>
            </w:r>
            <w:r w:rsidRPr="00DD03BE">
              <w:rPr>
                <w:rFonts w:ascii="Times New Roman" w:eastAsia="맑은 고딕"/>
                <w:kern w:val="0"/>
                <w:sz w:val="21"/>
                <w:szCs w:val="21"/>
                <w:lang w:val="x-none" w:eastAsia="en-US"/>
              </w:rPr>
              <w:t xml:space="preserve"> </w:t>
            </w:r>
            <m:oMath>
              <m:sSub>
                <m:sSubPr>
                  <m:ctrlPr>
                    <w:rPr>
                      <w:rFonts w:ascii="Cambria Math" w:eastAsia="맑은 고딕" w:hAnsi="Cambria Math"/>
                      <w:i/>
                      <w:noProof/>
                      <w:kern w:val="0"/>
                      <w:sz w:val="21"/>
                      <w:szCs w:val="21"/>
                      <w:lang w:val="x-none" w:eastAsia="en-US"/>
                    </w:rPr>
                  </m:ctrlPr>
                </m:sSubPr>
                <m:e>
                  <m:r>
                    <w:rPr>
                      <w:rFonts w:ascii="Cambria Math" w:eastAsia="맑은 고딕" w:hAnsi="Cambria Math"/>
                      <w:noProof/>
                      <w:kern w:val="0"/>
                      <w:sz w:val="21"/>
                      <w:szCs w:val="21"/>
                      <w:lang w:val="x-none" w:eastAsia="en-US"/>
                    </w:rPr>
                    <m:t>N</m:t>
                  </m:r>
                </m:e>
                <m:sub>
                  <m:r>
                    <m:rPr>
                      <m:sty m:val="p"/>
                    </m:rPr>
                    <w:rPr>
                      <w:rFonts w:ascii="Cambria Math" w:eastAsia="맑은 고딕" w:hAnsi="Cambria Math"/>
                      <w:noProof/>
                      <w:kern w:val="0"/>
                      <w:sz w:val="21"/>
                      <w:szCs w:val="21"/>
                      <w:lang w:val="x-none" w:eastAsia="en-US"/>
                    </w:rPr>
                    <m:t>Tx,PSFCH</m:t>
                  </m:r>
                </m:sub>
              </m:sSub>
            </m:oMath>
            <w:r w:rsidRPr="00DD03BE">
              <w:rPr>
                <w:rFonts w:ascii="Times New Roman" w:eastAsia="맑은 고딕" w:hint="eastAsia"/>
                <w:kern w:val="0"/>
                <w:sz w:val="21"/>
                <w:szCs w:val="21"/>
                <w:lang w:val="x-none" w:eastAsia="en-US"/>
              </w:rPr>
              <w:t xml:space="preserve"> </w:t>
            </w:r>
            <w:r w:rsidRPr="00DD03BE">
              <w:rPr>
                <w:rFonts w:ascii="Times New Roman" w:eastAsia="맑은 고딕"/>
                <w:kern w:val="0"/>
                <w:sz w:val="21"/>
                <w:szCs w:val="21"/>
                <w:lang w:val="x-none" w:eastAsia="en-US"/>
              </w:rPr>
              <w:t>PSFCH transmissions according to [8-1, TS 38.101-1]</w:t>
            </w:r>
            <w:r w:rsidRPr="00DD03BE">
              <w:rPr>
                <w:rFonts w:ascii="Times New Roman" w:eastAsia="맑은 고딕"/>
                <w:kern w:val="0"/>
                <w:sz w:val="21"/>
                <w:szCs w:val="21"/>
                <w:lang w:val="en-GB" w:eastAsia="en-US"/>
              </w:rPr>
              <w:t>.</w:t>
            </w:r>
          </w:p>
        </w:tc>
      </w:tr>
    </w:tbl>
    <w:p w:rsidR="001051A8" w:rsidRPr="000263C1" w:rsidRDefault="001051A8" w:rsidP="002E07D6">
      <w:pPr>
        <w:pStyle w:val="LGTdoc0"/>
        <w:spacing w:afterLines="0" w:after="0" w:line="240" w:lineRule="auto"/>
        <w:ind w:firstLine="425"/>
        <w:rPr>
          <w:rFonts w:ascii="Calibri" w:hAnsi="Calibri" w:cs="Calibri"/>
          <w:szCs w:val="22"/>
          <w:lang w:val="en-US"/>
        </w:rPr>
      </w:pPr>
    </w:p>
    <w:p w:rsidR="008226FF" w:rsidRDefault="008226FF" w:rsidP="008226FF">
      <w:pPr>
        <w:pStyle w:val="LGTdoc0"/>
        <w:spacing w:afterLines="0" w:after="0" w:line="240" w:lineRule="auto"/>
        <w:rPr>
          <w:rFonts w:ascii="Calibri" w:hAnsi="Calibri" w:cs="Calibri"/>
          <w:b/>
          <w:i/>
          <w:szCs w:val="22"/>
        </w:rPr>
      </w:pPr>
      <w:r>
        <w:rPr>
          <w:rFonts w:ascii="Calibri" w:hAnsi="Calibri" w:cs="Calibri"/>
          <w:b/>
          <w:i/>
          <w:szCs w:val="22"/>
        </w:rPr>
        <w:t>Observation</w:t>
      </w:r>
      <w:r w:rsidRPr="005E6EFC">
        <w:rPr>
          <w:rFonts w:ascii="Calibri" w:hAnsi="Calibri" w:cs="Calibri"/>
          <w:b/>
          <w:i/>
          <w:szCs w:val="22"/>
        </w:rPr>
        <w:t>:</w:t>
      </w:r>
      <w:r>
        <w:rPr>
          <w:rFonts w:ascii="Calibri" w:hAnsi="Calibri" w:cs="Calibri"/>
          <w:b/>
          <w:i/>
          <w:szCs w:val="22"/>
        </w:rPr>
        <w:t xml:space="preserve"> </w:t>
      </w:r>
      <w:r w:rsidRPr="00205A1C">
        <w:rPr>
          <w:rFonts w:ascii="Calibri" w:hAnsi="Calibri" w:cs="Calibri"/>
          <w:b/>
          <w:i/>
          <w:szCs w:val="22"/>
        </w:rPr>
        <w:t xml:space="preserve">When the </w:t>
      </w:r>
      <w:proofErr w:type="spellStart"/>
      <w:r w:rsidRPr="00205A1C">
        <w:rPr>
          <w:rFonts w:ascii="Calibri" w:hAnsi="Calibri" w:cs="Calibri"/>
          <w:b/>
          <w:i/>
          <w:szCs w:val="22"/>
        </w:rPr>
        <w:t>P</w:t>
      </w:r>
      <w:r w:rsidRPr="004715B6">
        <w:rPr>
          <w:rFonts w:ascii="Calibri" w:hAnsi="Calibri" w:cs="Calibri"/>
          <w:b/>
          <w:i/>
          <w:szCs w:val="22"/>
          <w:vertAlign w:val="subscript"/>
        </w:rPr>
        <w:t>EMAX</w:t>
      </w:r>
      <w:proofErr w:type="gramStart"/>
      <w:r w:rsidRPr="004715B6">
        <w:rPr>
          <w:rFonts w:ascii="Calibri" w:hAnsi="Calibri" w:cs="Calibri"/>
          <w:b/>
          <w:i/>
          <w:szCs w:val="22"/>
          <w:vertAlign w:val="subscript"/>
        </w:rPr>
        <w:t>,c</w:t>
      </w:r>
      <w:proofErr w:type="spellEnd"/>
      <w:proofErr w:type="gramEnd"/>
      <w:r w:rsidRPr="00205A1C">
        <w:rPr>
          <w:rFonts w:ascii="Calibri" w:hAnsi="Calibri" w:cs="Calibri"/>
          <w:b/>
          <w:i/>
          <w:szCs w:val="22"/>
        </w:rPr>
        <w:t xml:space="preserve"> defined by RAN4</w:t>
      </w:r>
      <w:r>
        <w:rPr>
          <w:rFonts w:ascii="Calibri" w:hAnsi="Calibri" w:cs="Calibri"/>
          <w:b/>
          <w:i/>
          <w:szCs w:val="22"/>
        </w:rPr>
        <w:t xml:space="preserve"> </w:t>
      </w:r>
      <w:r w:rsidRPr="00205A1C">
        <w:rPr>
          <w:rFonts w:ascii="Calibri" w:hAnsi="Calibri" w:cs="Calibri"/>
          <w:b/>
          <w:i/>
          <w:szCs w:val="22"/>
        </w:rPr>
        <w:t xml:space="preserve">for the simultaneous PSFCH transmissions </w:t>
      </w:r>
      <w:r w:rsidRPr="00567625">
        <w:rPr>
          <w:rFonts w:ascii="Calibri" w:hAnsi="Calibri" w:cs="Calibri"/>
          <w:b/>
          <w:i/>
          <w:szCs w:val="22"/>
        </w:rPr>
        <w:t xml:space="preserve">on the multiple SL pools </w:t>
      </w:r>
      <w:r>
        <w:rPr>
          <w:rFonts w:ascii="Calibri" w:hAnsi="Calibri" w:cs="Calibri"/>
          <w:b/>
          <w:i/>
          <w:szCs w:val="22"/>
        </w:rPr>
        <w:t>applies to the RAN1 specification</w:t>
      </w:r>
      <w:r w:rsidRPr="00205A1C">
        <w:rPr>
          <w:rFonts w:ascii="Calibri" w:hAnsi="Calibri" w:cs="Calibri"/>
          <w:b/>
          <w:i/>
          <w:szCs w:val="22"/>
        </w:rPr>
        <w:t xml:space="preserve">, further discussion/clarification </w:t>
      </w:r>
      <w:r>
        <w:rPr>
          <w:rFonts w:ascii="Calibri" w:hAnsi="Calibri" w:cs="Calibri"/>
          <w:b/>
          <w:i/>
          <w:szCs w:val="22"/>
        </w:rPr>
        <w:t xml:space="preserve">are required on at least </w:t>
      </w:r>
      <w:r w:rsidRPr="00205A1C">
        <w:rPr>
          <w:rFonts w:ascii="Calibri" w:hAnsi="Calibri" w:cs="Calibri"/>
          <w:b/>
          <w:i/>
          <w:szCs w:val="22"/>
        </w:rPr>
        <w:t xml:space="preserve">the following </w:t>
      </w:r>
      <w:r>
        <w:rPr>
          <w:rFonts w:ascii="Calibri" w:hAnsi="Calibri" w:cs="Calibri"/>
          <w:b/>
          <w:i/>
          <w:szCs w:val="22"/>
        </w:rPr>
        <w:t>aspects:</w:t>
      </w:r>
    </w:p>
    <w:p w:rsidR="008226FF" w:rsidRPr="004715B6" w:rsidRDefault="008226FF" w:rsidP="008226FF">
      <w:pPr>
        <w:pStyle w:val="LGTdoc0"/>
        <w:numPr>
          <w:ilvl w:val="0"/>
          <w:numId w:val="38"/>
        </w:numPr>
        <w:spacing w:afterLines="0" w:after="0" w:line="240" w:lineRule="auto"/>
        <w:rPr>
          <w:rFonts w:ascii="Calibri" w:hAnsi="Calibri" w:cs="Calibri"/>
          <w:b/>
          <w:i/>
          <w:szCs w:val="22"/>
        </w:rPr>
      </w:pPr>
      <w:r w:rsidRPr="004715B6">
        <w:rPr>
          <w:rFonts w:ascii="Calibri" w:hAnsi="Calibri" w:cs="Calibri"/>
          <w:b/>
          <w:i/>
          <w:szCs w:val="22"/>
        </w:rPr>
        <w:t xml:space="preserve">If the </w:t>
      </w:r>
      <w:proofErr w:type="spellStart"/>
      <w:r w:rsidRPr="00205A1C">
        <w:rPr>
          <w:rFonts w:ascii="Calibri" w:hAnsi="Calibri" w:cs="Calibri"/>
          <w:b/>
          <w:i/>
          <w:szCs w:val="22"/>
        </w:rPr>
        <w:t>P</w:t>
      </w:r>
      <w:r w:rsidRPr="004715B6">
        <w:rPr>
          <w:rFonts w:ascii="Calibri" w:hAnsi="Calibri" w:cs="Calibri"/>
          <w:b/>
          <w:i/>
          <w:szCs w:val="22"/>
          <w:vertAlign w:val="subscript"/>
        </w:rPr>
        <w:t>EMAX</w:t>
      </w:r>
      <w:proofErr w:type="gramStart"/>
      <w:r w:rsidRPr="004715B6">
        <w:rPr>
          <w:rFonts w:ascii="Calibri" w:hAnsi="Calibri" w:cs="Calibri"/>
          <w:b/>
          <w:i/>
          <w:szCs w:val="22"/>
          <w:vertAlign w:val="subscript"/>
        </w:rPr>
        <w:t>,c</w:t>
      </w:r>
      <w:proofErr w:type="spellEnd"/>
      <w:proofErr w:type="gramEnd"/>
      <w:r w:rsidRPr="004715B6">
        <w:rPr>
          <w:rFonts w:ascii="Calibri" w:hAnsi="Calibri" w:cs="Calibri"/>
          <w:b/>
          <w:i/>
          <w:szCs w:val="22"/>
        </w:rPr>
        <w:t xml:space="preserve"> of RAN4 is used when selecting the number of transmitted PSFCHs and calculating their power values for each SL pool according to the RAN1 specification, the sum of calculated power values of finally selected PSFCHs on the multiple SL pools could exceed the maximum power of the UE. </w:t>
      </w:r>
    </w:p>
    <w:p w:rsidR="008226FF" w:rsidRPr="004715B6" w:rsidRDefault="008226FF" w:rsidP="008226FF">
      <w:pPr>
        <w:pStyle w:val="LGTdoc0"/>
        <w:numPr>
          <w:ilvl w:val="0"/>
          <w:numId w:val="38"/>
        </w:numPr>
        <w:spacing w:afterLines="0" w:after="0" w:line="240" w:lineRule="auto"/>
        <w:rPr>
          <w:rFonts w:ascii="Calibri" w:hAnsi="Calibri" w:cs="Calibri"/>
          <w:b/>
          <w:i/>
          <w:szCs w:val="22"/>
        </w:rPr>
      </w:pPr>
      <w:r w:rsidRPr="004715B6">
        <w:rPr>
          <w:rFonts w:ascii="Calibri" w:hAnsi="Calibri" w:cs="Calibri"/>
          <w:b/>
          <w:i/>
          <w:szCs w:val="22"/>
        </w:rPr>
        <w:t xml:space="preserve">According to the RAN1 specification, the UE capability of the maximum number of PSFCHs that can be simultaneously transmitted is considered individually for each SL pool, and the number of transmitted PSFCHs in each SL pool is determined based on this restriction. When following this principle, the total number of finally selected PSFCHs on the multiple SL pools could exceed this capability of the UE. </w:t>
      </w:r>
    </w:p>
    <w:p w:rsidR="008226FF" w:rsidRPr="004715B6" w:rsidRDefault="008226FF" w:rsidP="008226FF">
      <w:pPr>
        <w:pStyle w:val="LGTdoc0"/>
        <w:numPr>
          <w:ilvl w:val="0"/>
          <w:numId w:val="38"/>
        </w:numPr>
        <w:spacing w:afterLines="0" w:after="0" w:line="240" w:lineRule="auto"/>
        <w:rPr>
          <w:rFonts w:ascii="Calibri" w:hAnsi="Calibri" w:cs="Calibri"/>
          <w:b/>
          <w:i/>
          <w:szCs w:val="22"/>
        </w:rPr>
      </w:pPr>
      <w:r w:rsidRPr="004715B6">
        <w:rPr>
          <w:rFonts w:ascii="Calibri" w:hAnsi="Calibri" w:cs="Calibri"/>
          <w:b/>
          <w:i/>
          <w:szCs w:val="22"/>
        </w:rPr>
        <w:t>According to the current specification, the OLPC parameters for the PSFCH transmissions are configured independently for each SL pool, and in this case, only PSFCHs transmitted in the same SL pool are guaranteed to have the same power value.</w:t>
      </w:r>
    </w:p>
    <w:p w:rsidR="001051A8" w:rsidRPr="008226FF" w:rsidRDefault="001051A8" w:rsidP="00B17CA1">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lastRenderedPageBreak/>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Pr>
          <w:rFonts w:ascii="Calibri" w:hAnsi="Calibri" w:cs="Calibri" w:hint="eastAsia"/>
          <w:szCs w:val="22"/>
        </w:rPr>
        <w:t>s</w:t>
      </w:r>
      <w:r>
        <w:rPr>
          <w:rFonts w:ascii="Calibri" w:hAnsi="Calibri" w:cs="Calibri"/>
          <w:szCs w:val="22"/>
        </w:rPr>
        <w:t xml:space="preserve"> on RAN</w:t>
      </w:r>
      <w:r w:rsidR="00385537">
        <w:rPr>
          <w:rFonts w:ascii="Calibri" w:hAnsi="Calibri" w:cs="Calibri"/>
          <w:szCs w:val="22"/>
        </w:rPr>
        <w:t>4</w:t>
      </w:r>
      <w:r>
        <w:rPr>
          <w:rFonts w:ascii="Calibri" w:hAnsi="Calibri" w:cs="Calibri"/>
          <w:szCs w:val="22"/>
        </w:rPr>
        <w:t>’s question</w:t>
      </w:r>
      <w:r w:rsidR="00385537">
        <w:rPr>
          <w:rFonts w:ascii="Calibri" w:hAnsi="Calibri" w:cs="Calibri"/>
          <w:szCs w:val="22"/>
        </w:rPr>
        <w:t>s</w:t>
      </w:r>
      <w:r>
        <w:rPr>
          <w:rFonts w:ascii="Calibri" w:hAnsi="Calibri" w:cs="Calibri"/>
          <w:szCs w:val="22"/>
        </w:rPr>
        <w:t xml:space="preserve"> in LS [1].</w:t>
      </w:r>
      <w:r w:rsidRPr="0038253B">
        <w:rPr>
          <w:rFonts w:ascii="Calibri" w:hAnsi="Calibri" w:cs="Calibri"/>
          <w:szCs w:val="22"/>
        </w:rPr>
        <w:t xml:space="preserve"> The following </w:t>
      </w:r>
      <w:r w:rsidR="009A7051">
        <w:rPr>
          <w:rFonts w:ascii="Calibri" w:hAnsi="Calibri" w:cs="Calibri"/>
          <w:szCs w:val="22"/>
        </w:rPr>
        <w:t xml:space="preserve">observation </w:t>
      </w:r>
      <w:r w:rsidR="006811A9">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F00220" w:rsidRDefault="00F00220" w:rsidP="00F00220">
      <w:pPr>
        <w:pStyle w:val="LGTdoc0"/>
        <w:spacing w:afterLines="0" w:after="0" w:line="240" w:lineRule="auto"/>
        <w:rPr>
          <w:rFonts w:ascii="Calibri" w:hAnsi="Calibri" w:cs="Calibri"/>
          <w:b/>
          <w:i/>
          <w:szCs w:val="22"/>
        </w:rPr>
      </w:pPr>
      <w:r>
        <w:rPr>
          <w:rFonts w:ascii="Calibri" w:hAnsi="Calibri" w:cs="Calibri"/>
          <w:b/>
          <w:i/>
          <w:szCs w:val="22"/>
        </w:rPr>
        <w:t>Observation</w:t>
      </w:r>
      <w:r w:rsidRPr="005E6EFC">
        <w:rPr>
          <w:rFonts w:ascii="Calibri" w:hAnsi="Calibri" w:cs="Calibri"/>
          <w:b/>
          <w:i/>
          <w:szCs w:val="22"/>
        </w:rPr>
        <w:t>:</w:t>
      </w:r>
      <w:r>
        <w:rPr>
          <w:rFonts w:ascii="Calibri" w:hAnsi="Calibri" w:cs="Calibri"/>
          <w:b/>
          <w:i/>
          <w:szCs w:val="22"/>
        </w:rPr>
        <w:t xml:space="preserve"> </w:t>
      </w:r>
      <w:r w:rsidRPr="00205A1C">
        <w:rPr>
          <w:rFonts w:ascii="Calibri" w:hAnsi="Calibri" w:cs="Calibri"/>
          <w:b/>
          <w:i/>
          <w:szCs w:val="22"/>
        </w:rPr>
        <w:t xml:space="preserve">When the </w:t>
      </w:r>
      <w:proofErr w:type="spellStart"/>
      <w:r w:rsidRPr="00205A1C">
        <w:rPr>
          <w:rFonts w:ascii="Calibri" w:hAnsi="Calibri" w:cs="Calibri"/>
          <w:b/>
          <w:i/>
          <w:szCs w:val="22"/>
        </w:rPr>
        <w:t>P</w:t>
      </w:r>
      <w:r w:rsidRPr="004715B6">
        <w:rPr>
          <w:rFonts w:ascii="Calibri" w:hAnsi="Calibri" w:cs="Calibri"/>
          <w:b/>
          <w:i/>
          <w:szCs w:val="22"/>
          <w:vertAlign w:val="subscript"/>
        </w:rPr>
        <w:t>EMAX</w:t>
      </w:r>
      <w:proofErr w:type="gramStart"/>
      <w:r w:rsidRPr="004715B6">
        <w:rPr>
          <w:rFonts w:ascii="Calibri" w:hAnsi="Calibri" w:cs="Calibri"/>
          <w:b/>
          <w:i/>
          <w:szCs w:val="22"/>
          <w:vertAlign w:val="subscript"/>
        </w:rPr>
        <w:t>,c</w:t>
      </w:r>
      <w:proofErr w:type="spellEnd"/>
      <w:proofErr w:type="gramEnd"/>
      <w:r w:rsidRPr="00205A1C">
        <w:rPr>
          <w:rFonts w:ascii="Calibri" w:hAnsi="Calibri" w:cs="Calibri"/>
          <w:b/>
          <w:i/>
          <w:szCs w:val="22"/>
        </w:rPr>
        <w:t xml:space="preserve"> defined by RAN4</w:t>
      </w:r>
      <w:r>
        <w:rPr>
          <w:rFonts w:ascii="Calibri" w:hAnsi="Calibri" w:cs="Calibri"/>
          <w:b/>
          <w:i/>
          <w:szCs w:val="22"/>
        </w:rPr>
        <w:t xml:space="preserve"> </w:t>
      </w:r>
      <w:r w:rsidRPr="00205A1C">
        <w:rPr>
          <w:rFonts w:ascii="Calibri" w:hAnsi="Calibri" w:cs="Calibri"/>
          <w:b/>
          <w:i/>
          <w:szCs w:val="22"/>
        </w:rPr>
        <w:t xml:space="preserve">for the simultaneous PSFCH transmissions </w:t>
      </w:r>
      <w:r w:rsidRPr="00567625">
        <w:rPr>
          <w:rFonts w:ascii="Calibri" w:hAnsi="Calibri" w:cs="Calibri"/>
          <w:b/>
          <w:i/>
          <w:szCs w:val="22"/>
        </w:rPr>
        <w:t xml:space="preserve">on the multiple SL pools </w:t>
      </w:r>
      <w:r>
        <w:rPr>
          <w:rFonts w:ascii="Calibri" w:hAnsi="Calibri" w:cs="Calibri"/>
          <w:b/>
          <w:i/>
          <w:szCs w:val="22"/>
        </w:rPr>
        <w:t>applies to the RAN1 specification</w:t>
      </w:r>
      <w:r w:rsidRPr="00205A1C">
        <w:rPr>
          <w:rFonts w:ascii="Calibri" w:hAnsi="Calibri" w:cs="Calibri"/>
          <w:b/>
          <w:i/>
          <w:szCs w:val="22"/>
        </w:rPr>
        <w:t xml:space="preserve">, further discussion/clarification </w:t>
      </w:r>
      <w:r>
        <w:rPr>
          <w:rFonts w:ascii="Calibri" w:hAnsi="Calibri" w:cs="Calibri"/>
          <w:b/>
          <w:i/>
          <w:szCs w:val="22"/>
        </w:rPr>
        <w:t xml:space="preserve">are required on at least </w:t>
      </w:r>
      <w:r w:rsidRPr="00205A1C">
        <w:rPr>
          <w:rFonts w:ascii="Calibri" w:hAnsi="Calibri" w:cs="Calibri"/>
          <w:b/>
          <w:i/>
          <w:szCs w:val="22"/>
        </w:rPr>
        <w:t xml:space="preserve">the following </w:t>
      </w:r>
      <w:r>
        <w:rPr>
          <w:rFonts w:ascii="Calibri" w:hAnsi="Calibri" w:cs="Calibri"/>
          <w:b/>
          <w:i/>
          <w:szCs w:val="22"/>
        </w:rPr>
        <w:t>aspects:</w:t>
      </w:r>
    </w:p>
    <w:p w:rsidR="00F00220" w:rsidRPr="004715B6" w:rsidRDefault="00F00220" w:rsidP="00F00220">
      <w:pPr>
        <w:pStyle w:val="LGTdoc0"/>
        <w:numPr>
          <w:ilvl w:val="0"/>
          <w:numId w:val="38"/>
        </w:numPr>
        <w:spacing w:afterLines="0" w:after="0" w:line="240" w:lineRule="auto"/>
        <w:rPr>
          <w:rFonts w:ascii="Calibri" w:hAnsi="Calibri" w:cs="Calibri"/>
          <w:b/>
          <w:i/>
          <w:szCs w:val="22"/>
        </w:rPr>
      </w:pPr>
      <w:r w:rsidRPr="004715B6">
        <w:rPr>
          <w:rFonts w:ascii="Calibri" w:hAnsi="Calibri" w:cs="Calibri"/>
          <w:b/>
          <w:i/>
          <w:szCs w:val="22"/>
        </w:rPr>
        <w:t xml:space="preserve">If the </w:t>
      </w:r>
      <w:proofErr w:type="spellStart"/>
      <w:r w:rsidRPr="00205A1C">
        <w:rPr>
          <w:rFonts w:ascii="Calibri" w:hAnsi="Calibri" w:cs="Calibri"/>
          <w:b/>
          <w:i/>
          <w:szCs w:val="22"/>
        </w:rPr>
        <w:t>P</w:t>
      </w:r>
      <w:r w:rsidRPr="004715B6">
        <w:rPr>
          <w:rFonts w:ascii="Calibri" w:hAnsi="Calibri" w:cs="Calibri"/>
          <w:b/>
          <w:i/>
          <w:szCs w:val="22"/>
          <w:vertAlign w:val="subscript"/>
        </w:rPr>
        <w:t>EMAX</w:t>
      </w:r>
      <w:proofErr w:type="gramStart"/>
      <w:r w:rsidRPr="004715B6">
        <w:rPr>
          <w:rFonts w:ascii="Calibri" w:hAnsi="Calibri" w:cs="Calibri"/>
          <w:b/>
          <w:i/>
          <w:szCs w:val="22"/>
          <w:vertAlign w:val="subscript"/>
        </w:rPr>
        <w:t>,c</w:t>
      </w:r>
      <w:proofErr w:type="spellEnd"/>
      <w:proofErr w:type="gramEnd"/>
      <w:r w:rsidRPr="004715B6">
        <w:rPr>
          <w:rFonts w:ascii="Calibri" w:hAnsi="Calibri" w:cs="Calibri"/>
          <w:b/>
          <w:i/>
          <w:szCs w:val="22"/>
        </w:rPr>
        <w:t xml:space="preserve"> of RAN4 is used when selecting the number of transmitted PSFCHs and calculating their power values for each SL pool according to the RAN1 specification, the sum of calculated power values of finally selected PSFCHs on the multiple SL pools could exceed the maximum power of the UE. </w:t>
      </w:r>
    </w:p>
    <w:p w:rsidR="00F00220" w:rsidRPr="004715B6" w:rsidRDefault="00F00220" w:rsidP="00F00220">
      <w:pPr>
        <w:pStyle w:val="LGTdoc0"/>
        <w:numPr>
          <w:ilvl w:val="0"/>
          <w:numId w:val="38"/>
        </w:numPr>
        <w:spacing w:afterLines="0" w:after="0" w:line="240" w:lineRule="auto"/>
        <w:rPr>
          <w:rFonts w:ascii="Calibri" w:hAnsi="Calibri" w:cs="Calibri"/>
          <w:b/>
          <w:i/>
          <w:szCs w:val="22"/>
        </w:rPr>
      </w:pPr>
      <w:r w:rsidRPr="004715B6">
        <w:rPr>
          <w:rFonts w:ascii="Calibri" w:hAnsi="Calibri" w:cs="Calibri"/>
          <w:b/>
          <w:i/>
          <w:szCs w:val="22"/>
        </w:rPr>
        <w:t xml:space="preserve">According to the RAN1 specification, the UE capability of the maximum number of PSFCHs that can be simultaneously transmitted is considered individually for each SL pool, and the number of transmitted PSFCHs in each SL pool is determined based on this restriction. When following this principle, the total number of finally selected PSFCHs on the multiple SL pools could exceed this capability of the UE. </w:t>
      </w:r>
    </w:p>
    <w:p w:rsidR="00F00220" w:rsidRPr="004715B6" w:rsidRDefault="00F00220" w:rsidP="00F00220">
      <w:pPr>
        <w:pStyle w:val="LGTdoc0"/>
        <w:numPr>
          <w:ilvl w:val="0"/>
          <w:numId w:val="38"/>
        </w:numPr>
        <w:spacing w:afterLines="0" w:after="0" w:line="240" w:lineRule="auto"/>
        <w:rPr>
          <w:rFonts w:ascii="Calibri" w:hAnsi="Calibri" w:cs="Calibri"/>
          <w:b/>
          <w:i/>
          <w:szCs w:val="22"/>
        </w:rPr>
      </w:pPr>
      <w:r w:rsidRPr="004715B6">
        <w:rPr>
          <w:rFonts w:ascii="Calibri" w:hAnsi="Calibri" w:cs="Calibri"/>
          <w:b/>
          <w:i/>
          <w:szCs w:val="22"/>
        </w:rPr>
        <w:t>According to the current specification, the OLPC parameters for the PSFCH transmissions are configured independently for each SL pool, and in this case, only PSFCHs transmitted in the same SL pool are guaranteed to have the same power value.</w:t>
      </w:r>
    </w:p>
    <w:p w:rsidR="007000D9" w:rsidRPr="00F00220" w:rsidRDefault="007000D9"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7000D9" w:rsidRPr="003D1CDE" w:rsidRDefault="007000D9"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0C4538" w:rsidRPr="000C4538">
        <w:rPr>
          <w:rFonts w:ascii="Calibri" w:hAnsi="Calibri" w:cs="Calibri"/>
          <w:szCs w:val="22"/>
        </w:rPr>
        <w:t>R1-2300030</w:t>
      </w:r>
      <w:r w:rsidRPr="003D1CDE">
        <w:rPr>
          <w:rFonts w:ascii="Calibri" w:hAnsi="Calibri" w:cs="Calibri"/>
          <w:szCs w:val="22"/>
        </w:rPr>
        <w:t>, “</w:t>
      </w:r>
      <w:r w:rsidR="00711C6A" w:rsidRPr="00711C6A">
        <w:rPr>
          <w:rFonts w:ascii="Calibri" w:hAnsi="Calibri" w:cs="Calibri"/>
          <w:szCs w:val="22"/>
        </w:rPr>
        <w:t>LS on PSFCH configured power with multiple resource pools</w:t>
      </w:r>
      <w:r w:rsidRPr="003D1CDE">
        <w:rPr>
          <w:rFonts w:ascii="Calibri" w:hAnsi="Calibri" w:cs="Calibri"/>
          <w:szCs w:val="22"/>
        </w:rPr>
        <w:t xml:space="preserve">,” </w:t>
      </w:r>
      <w:r w:rsidR="00711C6A" w:rsidRPr="00711C6A">
        <w:rPr>
          <w:rFonts w:ascii="Calibri" w:hAnsi="Calibri" w:cs="Calibri"/>
          <w:szCs w:val="22"/>
        </w:rPr>
        <w:t>RAN4, LG Electronics</w:t>
      </w:r>
      <w:r w:rsidRPr="003D1CDE">
        <w:rPr>
          <w:rFonts w:ascii="Calibri" w:hAnsi="Calibri" w:cs="Calibri"/>
          <w:szCs w:val="22"/>
        </w:rPr>
        <w:t>.</w:t>
      </w:r>
    </w:p>
    <w:sectPr w:rsidR="007000D9" w:rsidRPr="003D1CD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A06" w:rsidRDefault="00C20A06">
      <w:r>
        <w:separator/>
      </w:r>
    </w:p>
  </w:endnote>
  <w:endnote w:type="continuationSeparator" w:id="0">
    <w:p w:rsidR="00C20A06" w:rsidRDefault="00C2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C7A" w:rsidRDefault="00826C7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26C7A" w:rsidRDefault="00826C7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C7A" w:rsidRDefault="00826C7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44360">
      <w:rPr>
        <w:rStyle w:val="a8"/>
        <w:noProof/>
      </w:rPr>
      <w:t>4</w:t>
    </w:r>
    <w:r>
      <w:rPr>
        <w:rStyle w:val="a8"/>
      </w:rPr>
      <w:fldChar w:fldCharType="end"/>
    </w:r>
  </w:p>
  <w:p w:rsidR="00826C7A" w:rsidRDefault="00826C7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A06" w:rsidRDefault="00C20A06">
      <w:r>
        <w:separator/>
      </w:r>
    </w:p>
  </w:footnote>
  <w:footnote w:type="continuationSeparator" w:id="0">
    <w:p w:rsidR="00C20A06" w:rsidRDefault="00C20A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6"/>
  </w:num>
  <w:num w:numId="3">
    <w:abstractNumId w:val="35"/>
  </w:num>
  <w:num w:numId="4">
    <w:abstractNumId w:val="36"/>
  </w:num>
  <w:num w:numId="5">
    <w:abstractNumId w:val="19"/>
  </w:num>
  <w:num w:numId="6">
    <w:abstractNumId w:val="27"/>
  </w:num>
  <w:num w:numId="7">
    <w:abstractNumId w:val="17"/>
  </w:num>
  <w:num w:numId="8">
    <w:abstractNumId w:val="20"/>
  </w:num>
  <w:num w:numId="9">
    <w:abstractNumId w:val="34"/>
  </w:num>
  <w:num w:numId="10">
    <w:abstractNumId w:val="2"/>
  </w:num>
  <w:num w:numId="11">
    <w:abstractNumId w:val="7"/>
  </w:num>
  <w:num w:numId="12">
    <w:abstractNumId w:val="29"/>
  </w:num>
  <w:num w:numId="13">
    <w:abstractNumId w:val="37"/>
  </w:num>
  <w:num w:numId="14">
    <w:abstractNumId w:val="24"/>
  </w:num>
  <w:num w:numId="15">
    <w:abstractNumId w:val="32"/>
  </w:num>
  <w:num w:numId="16">
    <w:abstractNumId w:val="11"/>
  </w:num>
  <w:num w:numId="17">
    <w:abstractNumId w:val="21"/>
  </w:num>
  <w:num w:numId="18">
    <w:abstractNumId w:val="4"/>
  </w:num>
  <w:num w:numId="19">
    <w:abstractNumId w:val="15"/>
  </w:num>
  <w:num w:numId="20">
    <w:abstractNumId w:val="22"/>
  </w:num>
  <w:num w:numId="21">
    <w:abstractNumId w:val="9"/>
  </w:num>
  <w:num w:numId="22">
    <w:abstractNumId w:val="8"/>
  </w:num>
  <w:num w:numId="23">
    <w:abstractNumId w:val="13"/>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0"/>
  </w:num>
  <w:num w:numId="27">
    <w:abstractNumId w:val="28"/>
  </w:num>
  <w:num w:numId="28">
    <w:abstractNumId w:val="1"/>
  </w:num>
  <w:num w:numId="29">
    <w:abstractNumId w:val="16"/>
  </w:num>
  <w:num w:numId="30">
    <w:abstractNumId w:val="23"/>
  </w:num>
  <w:num w:numId="31">
    <w:abstractNumId w:val="23"/>
  </w:num>
  <w:num w:numId="32">
    <w:abstractNumId w:val="3"/>
  </w:num>
  <w:num w:numId="33">
    <w:abstractNumId w:val="33"/>
  </w:num>
  <w:num w:numId="34">
    <w:abstractNumId w:val="14"/>
  </w:num>
  <w:num w:numId="35">
    <w:abstractNumId w:val="31"/>
  </w:num>
  <w:num w:numId="36">
    <w:abstractNumId w:val="25"/>
  </w:num>
  <w:num w:numId="37">
    <w:abstractNumId w:val="10"/>
  </w:num>
  <w:num w:numId="38">
    <w:abstractNumId w:val="18"/>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1"/>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77EE8"/>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538"/>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5AE"/>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232"/>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801"/>
    <w:rsid w:val="00184A49"/>
    <w:rsid w:val="00184BB4"/>
    <w:rsid w:val="00184E53"/>
    <w:rsid w:val="00184EFB"/>
    <w:rsid w:val="001854EA"/>
    <w:rsid w:val="001855C0"/>
    <w:rsid w:val="00185620"/>
    <w:rsid w:val="00185913"/>
    <w:rsid w:val="0018591D"/>
    <w:rsid w:val="00185E56"/>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97B97"/>
    <w:rsid w:val="001A0011"/>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1C"/>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87"/>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9E1"/>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C9E"/>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17D09"/>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537"/>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1D70"/>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5B86"/>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6FF9"/>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20B"/>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0E"/>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AE0"/>
    <w:rsid w:val="00467D04"/>
    <w:rsid w:val="00467F58"/>
    <w:rsid w:val="00467F9A"/>
    <w:rsid w:val="00471248"/>
    <w:rsid w:val="00471363"/>
    <w:rsid w:val="004715B6"/>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97C"/>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70E"/>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6D5E"/>
    <w:rsid w:val="004E7510"/>
    <w:rsid w:val="004E76A0"/>
    <w:rsid w:val="004E77F1"/>
    <w:rsid w:val="004E7A15"/>
    <w:rsid w:val="004E7A9C"/>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3A40"/>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625"/>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512"/>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3CF7"/>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5B"/>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3AD"/>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1A9"/>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1C6A"/>
    <w:rsid w:val="00712757"/>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AEA"/>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0DC7"/>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48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4998"/>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2EFE"/>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26FF"/>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6C7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5EEA"/>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300"/>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360"/>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7"/>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CF5"/>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C62"/>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89"/>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617"/>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97BD9"/>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0DAD"/>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2383"/>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D7EC3"/>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A06"/>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BAF"/>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657"/>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4D8"/>
    <w:rsid w:val="00CA05A2"/>
    <w:rsid w:val="00CA06BB"/>
    <w:rsid w:val="00CA0C3E"/>
    <w:rsid w:val="00CA12FF"/>
    <w:rsid w:val="00CA13E0"/>
    <w:rsid w:val="00CA178B"/>
    <w:rsid w:val="00CA1A50"/>
    <w:rsid w:val="00CA1AEA"/>
    <w:rsid w:val="00CA1D02"/>
    <w:rsid w:val="00CA22A0"/>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32F"/>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56"/>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6EF"/>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48A"/>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97"/>
    <w:rsid w:val="00DC74C7"/>
    <w:rsid w:val="00DC76CA"/>
    <w:rsid w:val="00DC77C3"/>
    <w:rsid w:val="00DC7F54"/>
    <w:rsid w:val="00DD03BE"/>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5E74"/>
    <w:rsid w:val="00E16069"/>
    <w:rsid w:val="00E164EA"/>
    <w:rsid w:val="00E165D6"/>
    <w:rsid w:val="00E168B2"/>
    <w:rsid w:val="00E1691E"/>
    <w:rsid w:val="00E16F5D"/>
    <w:rsid w:val="00E16FE3"/>
    <w:rsid w:val="00E17691"/>
    <w:rsid w:val="00E17916"/>
    <w:rsid w:val="00E17A1C"/>
    <w:rsid w:val="00E202D4"/>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3F94"/>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1F02"/>
    <w:rsid w:val="00E3216E"/>
    <w:rsid w:val="00E32A7C"/>
    <w:rsid w:val="00E32EC6"/>
    <w:rsid w:val="00E32FE8"/>
    <w:rsid w:val="00E33003"/>
    <w:rsid w:val="00E33175"/>
    <w:rsid w:val="00E336B1"/>
    <w:rsid w:val="00E3425C"/>
    <w:rsid w:val="00E34D38"/>
    <w:rsid w:val="00E350D9"/>
    <w:rsid w:val="00E35617"/>
    <w:rsid w:val="00E357D1"/>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4DB"/>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1FD1"/>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42C"/>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4FD4"/>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C51"/>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220"/>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36D"/>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47DFE"/>
    <w:rsid w:val="00F5007F"/>
    <w:rsid w:val="00F50288"/>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70"/>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9B8AB-51CA-462E-B187-CBBCCD5B1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4</Pages>
  <Words>1508</Words>
  <Characters>8597</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10085</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160</cp:revision>
  <cp:lastPrinted>2018-10-31T08:18:00Z</cp:lastPrinted>
  <dcterms:created xsi:type="dcterms:W3CDTF">2022-04-25T05:58:00Z</dcterms:created>
  <dcterms:modified xsi:type="dcterms:W3CDTF">2023-02-17T05:00:00Z</dcterms:modified>
</cp:coreProperties>
</file>